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8D3E2" w14:textId="77777777" w:rsidR="00B363A2" w:rsidRPr="002838B1" w:rsidRDefault="00B363A2" w:rsidP="00B363A2">
      <w:pPr>
        <w:pStyle w:val="Header"/>
        <w:tabs>
          <w:tab w:val="clear" w:pos="4680"/>
          <w:tab w:val="clear" w:pos="9360"/>
          <w:tab w:val="right" w:pos="9964"/>
        </w:tabs>
        <w:ind w:left="-56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AED58" wp14:editId="555024C1">
                <wp:simplePos x="0" y="0"/>
                <wp:positionH relativeFrom="column">
                  <wp:posOffset>1365250</wp:posOffset>
                </wp:positionH>
                <wp:positionV relativeFrom="paragraph">
                  <wp:posOffset>149860</wp:posOffset>
                </wp:positionV>
                <wp:extent cx="4363720" cy="5619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372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D49C0" w14:textId="77777777" w:rsidR="000C10DE" w:rsidRPr="00BF1E54" w:rsidRDefault="000C10DE" w:rsidP="00B363A2">
                            <w:pPr>
                              <w:jc w:val="center"/>
                              <w:rPr>
                                <w:rFonts w:ascii="Myriad Pro" w:hAnsi="Myriad Pro" w:cs="Myriad Pro"/>
                                <w:b/>
                                <w:bCs/>
                                <w:color w:val="366091"/>
                                <w:sz w:val="22"/>
                              </w:rPr>
                            </w:pPr>
                            <w:r w:rsidRPr="00BF1E54">
                              <w:rPr>
                                <w:rFonts w:ascii="Myriad Pro" w:hAnsi="Myriad Pro" w:cs="Myriad Pro"/>
                                <w:b/>
                                <w:bCs/>
                                <w:color w:val="366091"/>
                                <w:sz w:val="22"/>
                              </w:rPr>
                              <w:t>UNIVERSITATEA TEHNICĂ „GHEORGHE ASACHI” DIN IAȘI</w:t>
                            </w:r>
                          </w:p>
                          <w:p w14:paraId="665324F6" w14:textId="77777777" w:rsidR="000C10DE" w:rsidRPr="00BF1E54" w:rsidRDefault="000C10DE" w:rsidP="00B363A2">
                            <w:pPr>
                              <w:jc w:val="center"/>
                              <w:rPr>
                                <w:rFonts w:ascii="Myriad Pro" w:hAnsi="Myriad Pro" w:cs="Myriad Pro"/>
                                <w:b/>
                                <w:color w:val="366091"/>
                                <w:sz w:val="22"/>
                              </w:rPr>
                            </w:pPr>
                            <w:r>
                              <w:rPr>
                                <w:rFonts w:ascii="Myriad Pro" w:hAnsi="Myriad Pro" w:cs="Myriad Pro"/>
                                <w:b/>
                                <w:color w:val="366091"/>
                                <w:sz w:val="22"/>
                              </w:rPr>
                              <w:t>FACULTATEA DE MECANICĂ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AED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7.5pt;margin-top:11.8pt;width:343.6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" filled="f" stroked="f">
                <v:textbox>
                  <w:txbxContent>
                    <w:p w14:paraId="2B8D49C0" w14:textId="77777777" w:rsidR="000C10DE" w:rsidRPr="00BF1E54" w:rsidRDefault="000C10DE" w:rsidP="00B363A2">
                      <w:pPr>
                        <w:jc w:val="center"/>
                        <w:rPr>
                          <w:rFonts w:ascii="Myriad Pro" w:hAnsi="Myriad Pro" w:cs="Myriad Pro"/>
                          <w:b/>
                          <w:bCs/>
                          <w:color w:val="366091"/>
                          <w:sz w:val="22"/>
                        </w:rPr>
                      </w:pPr>
                      <w:r w:rsidRPr="00BF1E54">
                        <w:rPr>
                          <w:rFonts w:ascii="Myriad Pro" w:hAnsi="Myriad Pro" w:cs="Myriad Pro"/>
                          <w:b/>
                          <w:bCs/>
                          <w:color w:val="366091"/>
                          <w:sz w:val="22"/>
                        </w:rPr>
                        <w:t>UNIVERSITATEA TEHNICĂ „GHEORGHE ASACHI” DIN IAȘI</w:t>
                      </w:r>
                    </w:p>
                    <w:p w14:paraId="665324F6" w14:textId="77777777" w:rsidR="000C10DE" w:rsidRPr="00BF1E54" w:rsidRDefault="000C10DE" w:rsidP="00B363A2">
                      <w:pPr>
                        <w:jc w:val="center"/>
                        <w:rPr>
                          <w:rFonts w:ascii="Myriad Pro" w:hAnsi="Myriad Pro" w:cs="Myriad Pro"/>
                          <w:b/>
                          <w:color w:val="366091"/>
                          <w:sz w:val="22"/>
                        </w:rPr>
                      </w:pPr>
                      <w:r>
                        <w:rPr>
                          <w:rFonts w:ascii="Myriad Pro" w:hAnsi="Myriad Pro" w:cs="Myriad Pro"/>
                          <w:b/>
                          <w:color w:val="366091"/>
                          <w:sz w:val="22"/>
                        </w:rPr>
                        <w:t>FACULTATEA DE MECANICĂ</w:t>
                      </w:r>
                    </w:p>
                  </w:txbxContent>
                </v:textbox>
              </v:shape>
            </w:pict>
          </mc:Fallback>
        </mc:AlternateContent>
      </w:r>
      <w:r w:rsidRPr="000A0D4C">
        <w:rPr>
          <w:noProof/>
          <w:lang w:val="en-US"/>
        </w:rPr>
        <w:drawing>
          <wp:inline distT="0" distB="0" distL="0" distR="0" wp14:anchorId="7E9EED81" wp14:editId="320A758F">
            <wp:extent cx="7315200" cy="666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57B91" w14:textId="77777777" w:rsidR="00B363A2" w:rsidRDefault="00B363A2" w:rsidP="00B363A2">
      <w:pPr>
        <w:ind w:left="-630" w:right="-562"/>
        <w:jc w:val="center"/>
        <w:rPr>
          <w:rFonts w:cs="Arial"/>
          <w:b/>
          <w:szCs w:val="24"/>
          <w:lang w:val="it-IT"/>
        </w:rPr>
      </w:pPr>
    </w:p>
    <w:p w14:paraId="457223E5" w14:textId="77777777" w:rsidR="00B363A2" w:rsidRDefault="00B363A2" w:rsidP="00B363A2">
      <w:pPr>
        <w:ind w:left="-630" w:right="-562"/>
        <w:jc w:val="center"/>
        <w:rPr>
          <w:rFonts w:cs="Arial"/>
          <w:b/>
          <w:color w:val="FFFFFF"/>
          <w:szCs w:val="24"/>
          <w:lang w:val="it-IT"/>
        </w:rPr>
      </w:pPr>
    </w:p>
    <w:p w14:paraId="46D7E733" w14:textId="77777777" w:rsidR="00B363A2" w:rsidRPr="00D037DD" w:rsidRDefault="00B363A2" w:rsidP="00B363A2">
      <w:pPr>
        <w:ind w:left="-630" w:right="-562"/>
        <w:jc w:val="center"/>
        <w:rPr>
          <w:rFonts w:cs="Arial"/>
          <w:b/>
          <w:color w:val="FFFFFF"/>
          <w:szCs w:val="24"/>
          <w:lang w:val="it-IT"/>
        </w:rPr>
      </w:pPr>
      <w:r w:rsidRPr="00D037DD">
        <w:rPr>
          <w:rFonts w:cs="Arial"/>
          <w:b/>
          <w:color w:val="FFFFFF"/>
          <w:szCs w:val="24"/>
          <w:lang w:val="it-IT"/>
        </w:rPr>
        <w:t xml:space="preserve">Către PRORECTORATUL DIDACTIC </w:t>
      </w:r>
    </w:p>
    <w:p w14:paraId="63CD75A7" w14:textId="77777777" w:rsidR="00B363A2" w:rsidRPr="00866675" w:rsidRDefault="00B363A2" w:rsidP="00B363A2">
      <w:pPr>
        <w:ind w:right="-562"/>
        <w:jc w:val="both"/>
        <w:rPr>
          <w:rFonts w:cs="Arial"/>
          <w:b/>
          <w:color w:val="FFFFFF" w:themeColor="background1"/>
          <w:spacing w:val="-8"/>
          <w:szCs w:val="24"/>
          <w:lang w:val="it-IT"/>
        </w:rPr>
      </w:pPr>
      <w:r w:rsidRPr="00866675">
        <w:rPr>
          <w:rFonts w:cs="Arial"/>
          <w:color w:val="FFFFFF" w:themeColor="background1"/>
          <w:spacing w:val="-8"/>
          <w:szCs w:val="24"/>
          <w:lang w:val="it-IT"/>
        </w:rPr>
        <w:t>Vă transmitem programarea examenelor de absolvire  pentru sesiunile iunie - iulie 2025, după cum urmează:</w:t>
      </w:r>
    </w:p>
    <w:p w14:paraId="5C27779C" w14:textId="1D4F3D61" w:rsidR="00B363A2" w:rsidRPr="00866675" w:rsidRDefault="00B363A2" w:rsidP="00B363A2">
      <w:pPr>
        <w:ind w:left="-630" w:right="-562"/>
        <w:jc w:val="center"/>
        <w:rPr>
          <w:rFonts w:cs="Arial"/>
          <w:b/>
          <w:sz w:val="20"/>
          <w:lang w:val="it-IT"/>
        </w:rPr>
      </w:pPr>
      <w:r w:rsidRPr="00866675">
        <w:rPr>
          <w:rFonts w:cs="Arial"/>
          <w:b/>
          <w:sz w:val="20"/>
          <w:lang w:val="it-IT"/>
        </w:rPr>
        <w:t xml:space="preserve">PROGRAMAREA EXAMENELOR DE FINALIZARE STUDII  PENTRU SESIUNEA </w:t>
      </w:r>
      <w:r w:rsidRPr="00B363A2">
        <w:rPr>
          <w:rFonts w:cs="Arial"/>
          <w:b/>
          <w:sz w:val="20"/>
          <w:highlight w:val="yellow"/>
          <w:lang w:val="it-IT"/>
        </w:rPr>
        <w:t>septembrie 2026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410"/>
        <w:gridCol w:w="1567"/>
        <w:gridCol w:w="4961"/>
        <w:gridCol w:w="1701"/>
      </w:tblGrid>
      <w:tr w:rsidR="00B363A2" w:rsidRPr="005B125C" w14:paraId="22556F42" w14:textId="77777777" w:rsidTr="000C10DE">
        <w:trPr>
          <w:trHeight w:val="19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483BF" w14:textId="77777777" w:rsidR="00B363A2" w:rsidRPr="00866675" w:rsidRDefault="00B363A2" w:rsidP="000C10DE">
            <w:pPr>
              <w:ind w:right="-103"/>
              <w:jc w:val="center"/>
              <w:rPr>
                <w:rFonts w:cs="Arial"/>
                <w:b/>
                <w:i/>
                <w:sz w:val="20"/>
                <w:lang w:val="fr-FR"/>
              </w:rPr>
            </w:pPr>
            <w:r w:rsidRPr="00866675">
              <w:rPr>
                <w:rFonts w:cs="Arial"/>
                <w:b/>
                <w:i/>
                <w:sz w:val="20"/>
                <w:lang w:val="fr-FR"/>
              </w:rPr>
              <w:t>Nr. crt.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0DF1BB1" w14:textId="77777777" w:rsidR="00B363A2" w:rsidRPr="00866675" w:rsidRDefault="00B363A2" w:rsidP="000C10DE">
            <w:pPr>
              <w:ind w:left="-110" w:right="-117"/>
              <w:jc w:val="center"/>
              <w:rPr>
                <w:rFonts w:cs="Arial"/>
                <w:b/>
                <w:i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b/>
                <w:i/>
                <w:sz w:val="22"/>
                <w:szCs w:val="22"/>
                <w:lang w:val="es-ES"/>
              </w:rPr>
              <w:t>Forma de învăţământ</w:t>
            </w:r>
          </w:p>
        </w:tc>
        <w:tc>
          <w:tcPr>
            <w:tcW w:w="1410" w:type="dxa"/>
            <w:tcBorders>
              <w:top w:val="single" w:sz="12" w:space="0" w:color="auto"/>
            </w:tcBorders>
          </w:tcPr>
          <w:p w14:paraId="2A361EF5" w14:textId="77777777" w:rsidR="00B363A2" w:rsidRPr="00866675" w:rsidRDefault="00B363A2" w:rsidP="000C10DE">
            <w:pPr>
              <w:ind w:right="-105"/>
              <w:jc w:val="center"/>
              <w:rPr>
                <w:rFonts w:cs="Arial"/>
                <w:b/>
                <w:i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b/>
                <w:i/>
                <w:sz w:val="22"/>
                <w:szCs w:val="22"/>
                <w:lang w:val="es-ES"/>
              </w:rPr>
              <w:t>Domeniul/ Profil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794E65AE" w14:textId="77777777" w:rsidR="00B363A2" w:rsidRPr="00866675" w:rsidRDefault="00B363A2" w:rsidP="000C10DE">
            <w:pPr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Specializarea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14:paraId="4F9FCBC1" w14:textId="77777777" w:rsidR="00B363A2" w:rsidRPr="00866675" w:rsidRDefault="00B363A2" w:rsidP="000C10DE">
            <w:pPr>
              <w:jc w:val="center"/>
              <w:rPr>
                <w:rFonts w:cs="Arial"/>
                <w:b/>
                <w:i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b/>
                <w:i/>
                <w:sz w:val="22"/>
                <w:szCs w:val="22"/>
                <w:lang w:val="es-ES"/>
              </w:rPr>
              <w:t>Comisia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589B95" w14:textId="77777777" w:rsidR="00B363A2" w:rsidRPr="00866675" w:rsidRDefault="00B363A2" w:rsidP="000C10DE">
            <w:pPr>
              <w:jc w:val="center"/>
              <w:rPr>
                <w:rFonts w:cs="Arial"/>
                <w:b/>
                <w:i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z w:val="20"/>
                <w:lang w:val="es-ES"/>
              </w:rPr>
              <w:t>Susţinerea proiectului</w:t>
            </w:r>
          </w:p>
        </w:tc>
      </w:tr>
      <w:tr w:rsidR="00A3002A" w:rsidRPr="005B125C" w14:paraId="55680080" w14:textId="77777777" w:rsidTr="000C10D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99FF6F" w14:textId="77777777" w:rsidR="00A3002A" w:rsidRPr="00866675" w:rsidRDefault="00A3002A" w:rsidP="00A3002A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28E9119A" w14:textId="77777777" w:rsidR="00A3002A" w:rsidRPr="00866675" w:rsidRDefault="00A3002A" w:rsidP="00A3002A">
            <w:pPr>
              <w:ind w:right="-105"/>
              <w:jc w:val="center"/>
              <w:rPr>
                <w:rFonts w:cs="Arial"/>
                <w:b/>
                <w:i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z w:val="20"/>
                <w:lang w:val="es-ES"/>
              </w:rPr>
              <w:t>Studii universitare de licenţă</w:t>
            </w:r>
          </w:p>
          <w:p w14:paraId="10551757" w14:textId="4CB265C8" w:rsidR="00A3002A" w:rsidRPr="00866675" w:rsidRDefault="00A3002A" w:rsidP="00A3002A">
            <w:pPr>
              <w:ind w:left="-112" w:right="-113"/>
              <w:jc w:val="center"/>
              <w:rPr>
                <w:rFonts w:cs="Arial"/>
                <w:b/>
                <w:i/>
                <w:sz w:val="20"/>
                <w:lang w:val="es-ES"/>
              </w:rPr>
            </w:pPr>
            <w:r w:rsidRPr="00B363A2">
              <w:rPr>
                <w:rFonts w:cs="Arial"/>
                <w:b/>
                <w:i/>
                <w:color w:val="0070C0"/>
                <w:sz w:val="20"/>
                <w:highlight w:val="yellow"/>
                <w:lang w:val="es-ES"/>
              </w:rPr>
              <w:t>8-10.09.2026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</w:tcBorders>
            <w:vAlign w:val="center"/>
          </w:tcPr>
          <w:p w14:paraId="2B6D28A4" w14:textId="77777777" w:rsidR="00A3002A" w:rsidRPr="00866675" w:rsidRDefault="00A3002A" w:rsidP="00A3002A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Inginerie mecanică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BCF2B9" w14:textId="77777777" w:rsidR="00A3002A" w:rsidRPr="00866675" w:rsidRDefault="00A3002A" w:rsidP="00A3002A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Sisteme şi echipamente termice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B86034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Dan Teodor Bălănescu- preşedinte</w:t>
            </w:r>
          </w:p>
          <w:p w14:paraId="184F58D3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pt-B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ș.l.dr.ing. Marius Vasile Atanasiu </w:t>
            </w:r>
            <w:r w:rsidRPr="00866675">
              <w:rPr>
                <w:rFonts w:cs="Arial"/>
                <w:sz w:val="22"/>
                <w:szCs w:val="22"/>
                <w:lang w:val="pt-BR"/>
              </w:rPr>
              <w:t>- membru</w:t>
            </w:r>
          </w:p>
          <w:p w14:paraId="370F5764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prof.dr.ing. Vlad Mario Homutescu – membru</w:t>
            </w:r>
          </w:p>
          <w:p w14:paraId="62986EC5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ș.l.dr.ing. Ulian Tudor  </w:t>
            </w:r>
            <w:r w:rsidRPr="00866675">
              <w:rPr>
                <w:rFonts w:cs="Arial"/>
                <w:sz w:val="22"/>
                <w:szCs w:val="22"/>
              </w:rPr>
              <w:t xml:space="preserve">- membru </w:t>
            </w:r>
          </w:p>
          <w:p w14:paraId="0CDE546F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ș.l.dr.ing. Mihai Marius Prodan – secretar</w:t>
            </w:r>
          </w:p>
          <w:p w14:paraId="4859EA22" w14:textId="77777777" w:rsidR="00A3002A" w:rsidRPr="00866675" w:rsidRDefault="00A3002A" w:rsidP="00A3002A">
            <w:pPr>
              <w:shd w:val="clear" w:color="auto" w:fill="FFFFFF"/>
              <w:ind w:right="-391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Carmen Ema Panaite</w:t>
            </w:r>
            <w:r w:rsidRPr="00866675">
              <w:rPr>
                <w:rFonts w:cs="Arial"/>
                <w:spacing w:val="-8"/>
                <w:sz w:val="22"/>
                <w:szCs w:val="22"/>
                <w:lang w:val="es-ES"/>
              </w:rPr>
              <w:t>–membru supleant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58E43" w14:textId="77777777" w:rsidR="00A3002A" w:rsidRPr="00AA30E7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es-ES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es-ES"/>
              </w:rPr>
              <w:t>9.09.2026</w:t>
            </w:r>
          </w:p>
          <w:p w14:paraId="3C7F4FFF" w14:textId="77777777" w:rsidR="00A3002A" w:rsidRPr="00AA30E7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es-ES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es-ES"/>
              </w:rPr>
              <w:t xml:space="preserve"> ora 9.00</w:t>
            </w:r>
          </w:p>
          <w:p w14:paraId="7B2CB131" w14:textId="77777777" w:rsidR="00A3002A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es-ES"/>
              </w:rPr>
              <w:t>Sala MEC I-202</w:t>
            </w:r>
          </w:p>
          <w:p w14:paraId="7C96908B" w14:textId="77777777" w:rsidR="00A3002A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</w:p>
          <w:p w14:paraId="6109F0CE" w14:textId="62209F8B" w:rsidR="00A3002A" w:rsidRPr="00866675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</w:p>
        </w:tc>
      </w:tr>
      <w:tr w:rsidR="00B363A2" w:rsidRPr="0077399E" w14:paraId="645F6751" w14:textId="77777777" w:rsidTr="000C10DE">
        <w:trPr>
          <w:trHeight w:val="7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1E81D66" w14:textId="77777777" w:rsidR="00B363A2" w:rsidRPr="00866675" w:rsidRDefault="00B363A2" w:rsidP="000C10DE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10BC7EF1" w14:textId="77777777" w:rsidR="00B363A2" w:rsidRPr="00866675" w:rsidRDefault="00B363A2" w:rsidP="000C10DE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2A5E8F76" w14:textId="77777777" w:rsidR="00B363A2" w:rsidRPr="00866675" w:rsidRDefault="00B363A2" w:rsidP="000C10DE">
            <w:pPr>
              <w:ind w:right="-108" w:hanging="720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08B26648" w14:textId="77777777" w:rsidR="00B363A2" w:rsidRPr="00866675" w:rsidRDefault="00B363A2" w:rsidP="000C10DE">
            <w:pPr>
              <w:ind w:firstLine="33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Inginerie mecanică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F0A856A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Viorel Goanţă - presedinte</w:t>
            </w:r>
          </w:p>
          <w:p w14:paraId="11AD0243" w14:textId="77777777" w:rsidR="00B363A2" w:rsidRPr="00866675" w:rsidRDefault="00B363A2" w:rsidP="000C10DE">
            <w:pPr>
              <w:shd w:val="clear" w:color="auto" w:fill="FFFFFF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Amariei Nicusor - membru</w:t>
            </w:r>
          </w:p>
          <w:p w14:paraId="353C7425" w14:textId="77777777" w:rsidR="00B363A2" w:rsidRPr="00866675" w:rsidRDefault="00B363A2" w:rsidP="000C10DE">
            <w:pPr>
              <w:shd w:val="clear" w:color="auto" w:fill="FFFFFF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Liviu Andrușcă - membru</w:t>
            </w:r>
          </w:p>
          <w:p w14:paraId="6B4084EF" w14:textId="77777777" w:rsidR="00B363A2" w:rsidRPr="00866675" w:rsidRDefault="00B363A2" w:rsidP="000C10DE">
            <w:pPr>
              <w:shd w:val="clear" w:color="auto" w:fill="FFFFFF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Ș.l.dr.ing. Iordache Constantin-Răzvan -membru</w:t>
            </w:r>
          </w:p>
          <w:p w14:paraId="2538A855" w14:textId="77777777" w:rsidR="00B363A2" w:rsidRPr="00866675" w:rsidRDefault="00B363A2" w:rsidP="000C10DE">
            <w:pPr>
              <w:shd w:val="clear" w:color="auto" w:fill="FFFFFF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ro-RO"/>
              </w:rPr>
              <w:t>Ș.l.dr.ing.Morăraș Ciprian</w:t>
            </w:r>
            <w:r w:rsidRPr="00866675">
              <w:rPr>
                <w:rFonts w:cs="Arial"/>
                <w:sz w:val="22"/>
                <w:szCs w:val="22"/>
                <w:lang w:val="es-ES"/>
              </w:rPr>
              <w:t>– secretar</w:t>
            </w:r>
          </w:p>
          <w:p w14:paraId="099E80C0" w14:textId="77777777" w:rsidR="00B363A2" w:rsidRPr="00866675" w:rsidRDefault="00B363A2" w:rsidP="000C10DE">
            <w:pPr>
              <w:shd w:val="clear" w:color="auto" w:fill="FFFFFF"/>
              <w:ind w:right="-105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Ș.l.dr.ing. Blanari Igor – membru 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BDFE40" w14:textId="6CE3DC8C" w:rsidR="00B363A2" w:rsidRPr="00866675" w:rsidRDefault="000C10DE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>
              <w:rPr>
                <w:rFonts w:cs="Arial"/>
                <w:spacing w:val="-6"/>
                <w:sz w:val="20"/>
                <w:lang w:val="es-ES"/>
              </w:rPr>
              <w:t>9.09</w:t>
            </w:r>
            <w:r w:rsidR="00B363A2" w:rsidRPr="00866675">
              <w:rPr>
                <w:rFonts w:cs="Arial"/>
                <w:spacing w:val="-6"/>
                <w:sz w:val="20"/>
                <w:lang w:val="es-ES"/>
              </w:rPr>
              <w:t>.2026</w:t>
            </w:r>
          </w:p>
          <w:p w14:paraId="33CF8F14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9</w:t>
            </w:r>
          </w:p>
          <w:p w14:paraId="3CB0C416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Sala de şedinţe RM</w:t>
            </w:r>
          </w:p>
        </w:tc>
      </w:tr>
      <w:tr w:rsidR="00A3002A" w:rsidRPr="0077399E" w14:paraId="48FB0DE7" w14:textId="77777777" w:rsidTr="000C10DE">
        <w:trPr>
          <w:trHeight w:val="7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3B0B7AC6" w14:textId="77777777" w:rsidR="00A3002A" w:rsidRPr="00866675" w:rsidRDefault="00A3002A" w:rsidP="00A3002A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4271CA6F" w14:textId="77777777" w:rsidR="00A3002A" w:rsidRPr="00866675" w:rsidRDefault="00A3002A" w:rsidP="00A3002A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226FC943" w14:textId="77777777" w:rsidR="00A3002A" w:rsidRPr="00866675" w:rsidRDefault="00A3002A" w:rsidP="00A3002A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3588C703" w14:textId="77777777" w:rsidR="00A3002A" w:rsidRPr="00866675" w:rsidRDefault="00A3002A" w:rsidP="00A3002A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Maşini şi instalaţii pentru agricultură și industria alimentară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B47965B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Ioan Băisan - președinte</w:t>
            </w:r>
          </w:p>
          <w:p w14:paraId="645FF9D9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ș.l.dr.ing. </w:t>
            </w:r>
            <w:r w:rsidRPr="00866675">
              <w:rPr>
                <w:rFonts w:cs="Arial"/>
                <w:sz w:val="22"/>
                <w:szCs w:val="22"/>
                <w:lang w:val="pt-PT"/>
              </w:rPr>
              <w:t>Ana-Georgiana Lupu - membru</w:t>
            </w:r>
          </w:p>
          <w:p w14:paraId="5100DD09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conf.dr.ing. Carmen Ema Panaite – membru</w:t>
            </w:r>
          </w:p>
          <w:p w14:paraId="292C8EFE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pacing w:val="-10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ș.l.dr.ing. </w:t>
            </w:r>
            <w:r w:rsidRPr="00866675">
              <w:rPr>
                <w:rFonts w:cs="Arial"/>
                <w:spacing w:val="-10"/>
                <w:sz w:val="22"/>
                <w:szCs w:val="22"/>
                <w:lang w:val="pt-PT"/>
              </w:rPr>
              <w:t>Cezara-Valentina Zăpodeanu - membru</w:t>
            </w:r>
          </w:p>
          <w:p w14:paraId="2D766F41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ș.l.dr.ing. Alina Corina Dumitrașcu – secretar</w:t>
            </w:r>
          </w:p>
          <w:p w14:paraId="3396E74E" w14:textId="77777777" w:rsidR="00A3002A" w:rsidRPr="00866675" w:rsidRDefault="00A3002A" w:rsidP="00A3002A">
            <w:pPr>
              <w:shd w:val="clear" w:color="auto" w:fill="FFFFFF"/>
              <w:ind w:right="-533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prof.dr.ing. Aristotel Popescu – membru 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4D6398" w14:textId="77777777" w:rsidR="00A3002A" w:rsidRPr="00AA30E7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es-ES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es-ES"/>
              </w:rPr>
              <w:t>9.09.2026</w:t>
            </w:r>
          </w:p>
          <w:p w14:paraId="7AF2B487" w14:textId="77777777" w:rsidR="00A3002A" w:rsidRPr="00AA30E7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pt-PT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pt-PT"/>
              </w:rPr>
              <w:t xml:space="preserve"> ora 9.00</w:t>
            </w:r>
          </w:p>
          <w:p w14:paraId="62614759" w14:textId="4C04980D" w:rsidR="00A3002A" w:rsidRPr="00866675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pt-PT"/>
              </w:rPr>
              <w:t>Sala MEC I-12</w:t>
            </w:r>
          </w:p>
        </w:tc>
      </w:tr>
      <w:tr w:rsidR="00A3002A" w:rsidRPr="0077399E" w14:paraId="703A4EF8" w14:textId="77777777" w:rsidTr="000C10DE">
        <w:trPr>
          <w:trHeight w:val="7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62513853" w14:textId="77777777" w:rsidR="00A3002A" w:rsidRPr="00866675" w:rsidRDefault="00A3002A" w:rsidP="00A3002A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60EAA716" w14:textId="77777777" w:rsidR="00A3002A" w:rsidRPr="00866675" w:rsidRDefault="00A3002A" w:rsidP="00A3002A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2518D627" w14:textId="77777777" w:rsidR="00A3002A" w:rsidRPr="00866675" w:rsidRDefault="00A3002A" w:rsidP="00A3002A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 xml:space="preserve">Ingineria </w:t>
            </w:r>
            <w:r w:rsidRPr="00866675">
              <w:rPr>
                <w:rFonts w:cs="Arial"/>
                <w:b/>
                <w:spacing w:val="-6"/>
                <w:sz w:val="18"/>
                <w:szCs w:val="18"/>
                <w:lang w:val="es-ES"/>
              </w:rPr>
              <w:t>autovehiculelor</w:t>
            </w:r>
          </w:p>
        </w:tc>
        <w:tc>
          <w:tcPr>
            <w:tcW w:w="1567" w:type="dxa"/>
            <w:vAlign w:val="center"/>
          </w:tcPr>
          <w:p w14:paraId="44DC63DE" w14:textId="77777777" w:rsidR="00A3002A" w:rsidRPr="00866675" w:rsidRDefault="00A3002A" w:rsidP="00A3002A">
            <w:pPr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Autovehicule rutiere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5F02359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conf.dr.ing. Lidia Gaiginschi – preşedinte</w:t>
            </w:r>
          </w:p>
          <w:p w14:paraId="7888F627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prof.dr.ing. Edward Rakosi – membru</w:t>
            </w:r>
          </w:p>
          <w:p w14:paraId="39583ACB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</w:t>
            </w:r>
            <w:r w:rsidRPr="00866675">
              <w:rPr>
                <w:rFonts w:cs="Arial"/>
                <w:sz w:val="22"/>
                <w:szCs w:val="22"/>
              </w:rPr>
              <w:t>.dr.ing. Adrian Sachelarie – membru</w:t>
            </w:r>
          </w:p>
          <w:p w14:paraId="08D444B5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conf.dr.ing. Gheorghe Manolache- membru</w:t>
            </w:r>
          </w:p>
          <w:p w14:paraId="525C87C1" w14:textId="77777777" w:rsidR="00A3002A" w:rsidRPr="00866675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ș.l.dr.ing Andrei Ionuţ Donţu – secretar</w:t>
            </w:r>
          </w:p>
          <w:p w14:paraId="42D0D333" w14:textId="77777777" w:rsidR="00A3002A" w:rsidRPr="00866675" w:rsidRDefault="00A3002A" w:rsidP="00A3002A">
            <w:pPr>
              <w:shd w:val="clear" w:color="auto" w:fill="FFFFFF"/>
              <w:ind w:right="-533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ș.l.dr.ing. Tudor Marian Ulian- membru 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A342B5" w14:textId="77777777" w:rsidR="00A3002A" w:rsidRPr="00AA30E7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es-ES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es-ES"/>
              </w:rPr>
              <w:t>9.09.2026</w:t>
            </w:r>
          </w:p>
          <w:p w14:paraId="5542E641" w14:textId="77777777" w:rsidR="00A3002A" w:rsidRPr="00AA30E7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pt-PT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pt-PT"/>
              </w:rPr>
              <w:t xml:space="preserve"> ora </w:t>
            </w:r>
            <w:r>
              <w:rPr>
                <w:rFonts w:cs="Arial"/>
                <w:spacing w:val="-6"/>
                <w:sz w:val="20"/>
                <w:highlight w:val="cyan"/>
                <w:lang w:val="pt-PT"/>
              </w:rPr>
              <w:t>10</w:t>
            </w:r>
            <w:r w:rsidRPr="00AA30E7">
              <w:rPr>
                <w:rFonts w:cs="Arial"/>
                <w:spacing w:val="-6"/>
                <w:sz w:val="20"/>
                <w:highlight w:val="cyan"/>
                <w:lang w:val="pt-PT"/>
              </w:rPr>
              <w:t>.00</w:t>
            </w:r>
          </w:p>
          <w:p w14:paraId="538D5673" w14:textId="028836EA" w:rsidR="00A3002A" w:rsidRPr="00866675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</w:rPr>
              <w:t>Sala MEC I-302</w:t>
            </w:r>
          </w:p>
        </w:tc>
      </w:tr>
      <w:tr w:rsidR="00A3002A" w:rsidRPr="0077399E" w14:paraId="2A2752E1" w14:textId="77777777" w:rsidTr="000C10DE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F46E18" w14:textId="77777777" w:rsidR="00A3002A" w:rsidRPr="00866675" w:rsidRDefault="00A3002A" w:rsidP="00A3002A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473034B5" w14:textId="77777777" w:rsidR="00A3002A" w:rsidRPr="00866675" w:rsidRDefault="00A3002A" w:rsidP="00A3002A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1F62E11E" w14:textId="77777777" w:rsidR="00A3002A" w:rsidRPr="00866675" w:rsidRDefault="00A3002A" w:rsidP="00A3002A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2F62FBD0" w14:textId="77777777" w:rsidR="00A3002A" w:rsidRPr="00866675" w:rsidRDefault="00A3002A" w:rsidP="00A3002A">
            <w:pPr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Ingineria sistemelor de propulsie pentru autovehicule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3633215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A17476">
              <w:rPr>
                <w:rFonts w:cs="Arial"/>
                <w:sz w:val="22"/>
                <w:szCs w:val="22"/>
              </w:rPr>
              <w:t>conf.dr.ing. Gheorghe Manolache – preşedinte</w:t>
            </w:r>
          </w:p>
          <w:p w14:paraId="0F85091A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A17476">
              <w:rPr>
                <w:rFonts w:cs="Arial"/>
                <w:sz w:val="22"/>
                <w:szCs w:val="22"/>
              </w:rPr>
              <w:t>prof.dr.ing. Adrian Sachelarie - membru</w:t>
            </w:r>
          </w:p>
          <w:p w14:paraId="7DBAEA22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 xml:space="preserve">ș.l.dr.ing. </w:t>
            </w:r>
            <w:r w:rsidRPr="00A17476">
              <w:rPr>
                <w:rFonts w:cs="Arial"/>
                <w:sz w:val="22"/>
                <w:szCs w:val="22"/>
              </w:rPr>
              <w:t>Ursescu Gabriel – membru</w:t>
            </w:r>
          </w:p>
          <w:p w14:paraId="06B50354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A17476">
              <w:rPr>
                <w:rFonts w:cs="Arial"/>
                <w:sz w:val="22"/>
                <w:szCs w:val="22"/>
              </w:rPr>
              <w:t>prof.dr.ing. Edward Rakosi – membru</w:t>
            </w:r>
          </w:p>
          <w:p w14:paraId="694D736C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ș.l.dr.ing. Ulian Tudor  – secretar</w:t>
            </w:r>
          </w:p>
          <w:p w14:paraId="5B51E221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conf.dr.ing. Radu Drosescu - membru 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02F97A" w14:textId="77777777" w:rsidR="00A3002A" w:rsidRPr="00AA30E7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es-ES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es-ES"/>
              </w:rPr>
              <w:t>9.09.2026</w:t>
            </w:r>
          </w:p>
          <w:p w14:paraId="0F29AD1E" w14:textId="77777777" w:rsidR="00A3002A" w:rsidRPr="00AA30E7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pt-PT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pt-PT"/>
              </w:rPr>
              <w:t xml:space="preserve"> ora </w:t>
            </w:r>
            <w:r>
              <w:rPr>
                <w:rFonts w:cs="Arial"/>
                <w:spacing w:val="-6"/>
                <w:sz w:val="20"/>
                <w:highlight w:val="cyan"/>
                <w:lang w:val="pt-PT"/>
              </w:rPr>
              <w:t>12</w:t>
            </w:r>
            <w:r w:rsidRPr="00AA30E7">
              <w:rPr>
                <w:rFonts w:cs="Arial"/>
                <w:spacing w:val="-6"/>
                <w:sz w:val="20"/>
                <w:highlight w:val="cyan"/>
                <w:lang w:val="pt-PT"/>
              </w:rPr>
              <w:t>.00</w:t>
            </w:r>
          </w:p>
          <w:p w14:paraId="07D5A4FE" w14:textId="4CE30BAC" w:rsidR="00A3002A" w:rsidRPr="00866675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pt-PT"/>
              </w:rPr>
              <w:t>Sala MEC I-302</w:t>
            </w:r>
          </w:p>
        </w:tc>
      </w:tr>
      <w:tr w:rsidR="00A3002A" w:rsidRPr="0077399E" w14:paraId="106D3B64" w14:textId="77777777" w:rsidTr="000C10DE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A35AD4" w14:textId="77777777" w:rsidR="00A3002A" w:rsidRPr="00866675" w:rsidRDefault="00A3002A" w:rsidP="00A3002A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14:paraId="32E04FBB" w14:textId="77777777" w:rsidR="00A3002A" w:rsidRPr="00866675" w:rsidRDefault="00A3002A" w:rsidP="00A3002A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625F952B" w14:textId="77777777" w:rsidR="00A3002A" w:rsidRPr="00866675" w:rsidRDefault="00A3002A" w:rsidP="00A3002A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07EA8378" w14:textId="77777777" w:rsidR="00A3002A" w:rsidRPr="00866675" w:rsidRDefault="00A3002A" w:rsidP="00A3002A">
            <w:pPr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Construcția autovehiculelor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AC234D6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conf.dr.ing. Gelu Ianuş - preşedinte</w:t>
            </w:r>
          </w:p>
          <w:p w14:paraId="1771CFF5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conf.dr.ing. Ana Tufescu - membru</w:t>
            </w:r>
          </w:p>
          <w:p w14:paraId="0443B828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prof.dr.ing. Adrian Sachelarie - membru</w:t>
            </w:r>
          </w:p>
          <w:p w14:paraId="34FC9B51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prof.dr.ing. Viorel Paleu - membru</w:t>
            </w:r>
          </w:p>
          <w:p w14:paraId="59DF4286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 xml:space="preserve">ș.l.dr.ing. </w:t>
            </w:r>
            <w:r w:rsidRPr="00A17476">
              <w:rPr>
                <w:rFonts w:cs="Arial"/>
                <w:sz w:val="22"/>
                <w:szCs w:val="22"/>
              </w:rPr>
              <w:t>Ursescu Gabriel – membru</w:t>
            </w:r>
          </w:p>
          <w:p w14:paraId="6507EF2F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ș.l.dr.ing. Constantin-Răzvan Iordache – secretar</w:t>
            </w:r>
          </w:p>
          <w:p w14:paraId="7C6FDC7A" w14:textId="77777777" w:rsidR="00A3002A" w:rsidRPr="00A17476" w:rsidRDefault="00A3002A" w:rsidP="00A3002A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conf.dr.ing. Radu Drosescu - membru 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3802CF" w14:textId="77777777" w:rsidR="00A3002A" w:rsidRPr="00AA30E7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es-ES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es-ES"/>
              </w:rPr>
              <w:t>9.09.2026</w:t>
            </w:r>
          </w:p>
          <w:p w14:paraId="24D0B54A" w14:textId="77777777" w:rsidR="00A3002A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AA30E7">
              <w:rPr>
                <w:rFonts w:cs="Arial"/>
                <w:spacing w:val="-6"/>
                <w:sz w:val="20"/>
                <w:highlight w:val="cyan"/>
                <w:lang w:val="pt-PT"/>
              </w:rPr>
              <w:t xml:space="preserve">ora </w:t>
            </w:r>
            <w:r>
              <w:rPr>
                <w:rFonts w:cs="Arial"/>
                <w:spacing w:val="-6"/>
                <w:sz w:val="20"/>
                <w:highlight w:val="cyan"/>
                <w:lang w:val="pt-PT"/>
              </w:rPr>
              <w:t>8</w:t>
            </w:r>
            <w:r w:rsidRPr="00AA30E7">
              <w:rPr>
                <w:rFonts w:cs="Arial"/>
                <w:spacing w:val="-6"/>
                <w:sz w:val="20"/>
                <w:highlight w:val="cyan"/>
                <w:lang w:val="pt-PT"/>
              </w:rPr>
              <w:t>.</w:t>
            </w:r>
            <w:r>
              <w:rPr>
                <w:rFonts w:cs="Arial"/>
                <w:spacing w:val="-6"/>
                <w:sz w:val="20"/>
                <w:highlight w:val="cyan"/>
                <w:lang w:val="pt-PT"/>
              </w:rPr>
              <w:t>3</w:t>
            </w:r>
            <w:r w:rsidRPr="00AA30E7">
              <w:rPr>
                <w:rFonts w:cs="Arial"/>
                <w:spacing w:val="-6"/>
                <w:sz w:val="20"/>
                <w:highlight w:val="cyan"/>
                <w:lang w:val="pt-PT"/>
              </w:rPr>
              <w:t>0</w:t>
            </w:r>
          </w:p>
          <w:p w14:paraId="0BEFFA97" w14:textId="75C7958C" w:rsidR="00A3002A" w:rsidRPr="00866675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311C6A">
              <w:rPr>
                <w:rFonts w:cs="Arial"/>
                <w:spacing w:val="-6"/>
                <w:sz w:val="20"/>
                <w:highlight w:val="cyan"/>
                <w:lang w:val="pt-PT"/>
              </w:rPr>
              <w:t>UTTEX</w:t>
            </w:r>
            <w:r>
              <w:rPr>
                <w:rFonts w:cs="Arial"/>
                <w:spacing w:val="-6"/>
                <w:sz w:val="20"/>
                <w:highlight w:val="cyan"/>
                <w:lang w:val="pt-PT"/>
              </w:rPr>
              <w:t xml:space="preserve">- </w:t>
            </w:r>
            <w:r w:rsidRPr="00311C6A">
              <w:rPr>
                <w:rFonts w:cs="Arial"/>
                <w:spacing w:val="-6"/>
                <w:sz w:val="20"/>
                <w:highlight w:val="cyan"/>
                <w:lang w:val="pt-PT"/>
              </w:rPr>
              <w:t>303</w:t>
            </w:r>
          </w:p>
        </w:tc>
      </w:tr>
      <w:tr w:rsidR="00B363A2" w:rsidRPr="0077399E" w14:paraId="3F2E3CC0" w14:textId="77777777" w:rsidTr="000C10DE">
        <w:trPr>
          <w:trHeight w:val="27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498C1836" w14:textId="77777777" w:rsidR="00B363A2" w:rsidRPr="00866675" w:rsidRDefault="00B363A2" w:rsidP="000C10DE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14:paraId="1E89A1E4" w14:textId="77777777" w:rsidR="00B363A2" w:rsidRPr="00866675" w:rsidRDefault="00B363A2" w:rsidP="000C10DE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21146C3D" w14:textId="77777777" w:rsidR="00B363A2" w:rsidRPr="00866675" w:rsidRDefault="00B363A2" w:rsidP="000C10DE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Mecatronică şi Robotică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278933C8" w14:textId="77777777" w:rsidR="00B363A2" w:rsidRPr="00866675" w:rsidRDefault="00B363A2" w:rsidP="000C10DE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Mecatronică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5944E68" w14:textId="77777777" w:rsidR="00B363A2" w:rsidRPr="00866675" w:rsidRDefault="00B363A2" w:rsidP="000C10DE">
            <w:pPr>
              <w:shd w:val="clear" w:color="auto" w:fill="FFFFFF"/>
              <w:rPr>
                <w:rFonts w:eastAsia="Batang" w:cs="Arial"/>
                <w:sz w:val="22"/>
                <w:szCs w:val="22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Prof.dr.ing.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Carmen Bujoreanu- presedinte</w:t>
            </w:r>
          </w:p>
          <w:p w14:paraId="3590C1F3" w14:textId="77777777" w:rsidR="00B363A2" w:rsidRPr="00866675" w:rsidRDefault="00B363A2" w:rsidP="000C10DE">
            <w:pPr>
              <w:shd w:val="clear" w:color="auto" w:fill="FFFFFF"/>
              <w:rPr>
                <w:rFonts w:eastAsia="Batang" w:cs="Arial"/>
                <w:sz w:val="22"/>
                <w:szCs w:val="22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Prof.dr.ing.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Gheorghe Prisacaru -membru</w:t>
            </w:r>
          </w:p>
          <w:p w14:paraId="0D6D5CC6" w14:textId="77777777" w:rsidR="00B363A2" w:rsidRPr="00866675" w:rsidRDefault="00B363A2" w:rsidP="000C10DE">
            <w:pPr>
              <w:shd w:val="clear" w:color="auto" w:fill="FFFFFF"/>
              <w:rPr>
                <w:rFonts w:eastAsia="Batang" w:cs="Arial"/>
                <w:sz w:val="22"/>
                <w:szCs w:val="22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Prof.dr.ing.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Dumitru Olaru - membru</w:t>
            </w:r>
          </w:p>
          <w:p w14:paraId="378CD512" w14:textId="77777777" w:rsidR="00B363A2" w:rsidRPr="00866675" w:rsidRDefault="00B363A2" w:rsidP="000C10DE">
            <w:pPr>
              <w:shd w:val="clear" w:color="auto" w:fill="FFFFFF"/>
              <w:rPr>
                <w:rFonts w:eastAsia="Batang" w:cs="Arial"/>
                <w:sz w:val="22"/>
                <w:szCs w:val="22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Conf.dr.ing.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Mihaela Balan - membru</w:t>
            </w:r>
          </w:p>
          <w:p w14:paraId="30D6F5C5" w14:textId="77777777" w:rsidR="00B363A2" w:rsidRPr="00866675" w:rsidRDefault="00B363A2" w:rsidP="000C10DE">
            <w:pPr>
              <w:shd w:val="clear" w:color="auto" w:fill="FFFFFF"/>
              <w:rPr>
                <w:rFonts w:eastAsia="Batang" w:cs="Arial"/>
                <w:sz w:val="22"/>
                <w:szCs w:val="22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Conf.dr.ing.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Vlad Carlescu -membru</w:t>
            </w:r>
          </w:p>
          <w:p w14:paraId="419F656D" w14:textId="77777777" w:rsidR="00B363A2" w:rsidRPr="00866675" w:rsidRDefault="00B363A2" w:rsidP="000C10DE">
            <w:pPr>
              <w:shd w:val="clear" w:color="auto" w:fill="FFFFFF"/>
              <w:rPr>
                <w:rFonts w:eastAsia="Batang" w:cs="Arial"/>
                <w:sz w:val="22"/>
                <w:szCs w:val="22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Conf.dr.ing.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Ciprian Stamate -secretar</w:t>
            </w:r>
          </w:p>
          <w:p w14:paraId="1B02DECA" w14:textId="77777777" w:rsidR="00B363A2" w:rsidRPr="00866675" w:rsidRDefault="00B363A2" w:rsidP="000C10DE">
            <w:pPr>
              <w:shd w:val="clear" w:color="auto" w:fill="FFFFFF"/>
              <w:rPr>
                <w:rFonts w:eastAsia="Batang" w:cs="Arial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Conf.dr.ing.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Gelu Ianus -supleant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29BD34" w14:textId="23FAA13C" w:rsidR="00B363A2" w:rsidRPr="00866675" w:rsidRDefault="000C10DE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>
              <w:rPr>
                <w:rFonts w:cs="Arial"/>
                <w:spacing w:val="-6"/>
                <w:sz w:val="20"/>
                <w:lang w:val="es-ES"/>
              </w:rPr>
              <w:t>9.09</w:t>
            </w:r>
            <w:r w:rsidR="00B363A2" w:rsidRPr="00866675">
              <w:rPr>
                <w:rFonts w:cs="Arial"/>
                <w:spacing w:val="-6"/>
                <w:sz w:val="20"/>
                <w:lang w:val="es-ES"/>
              </w:rPr>
              <w:t>.2026,</w:t>
            </w:r>
          </w:p>
          <w:p w14:paraId="544C5B37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9</w:t>
            </w:r>
          </w:p>
          <w:p w14:paraId="10543954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b/>
                <w:i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UTTEX</w:t>
            </w:r>
          </w:p>
          <w:p w14:paraId="0A281805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110</w:t>
            </w:r>
          </w:p>
        </w:tc>
      </w:tr>
      <w:tr w:rsidR="00B363A2" w:rsidRPr="0077399E" w14:paraId="4B2AD835" w14:textId="77777777" w:rsidTr="000C10DE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DD6FC8" w14:textId="77777777" w:rsidR="00B363A2" w:rsidRPr="00866675" w:rsidRDefault="00B363A2" w:rsidP="000C10DE">
            <w:pPr>
              <w:jc w:val="center"/>
              <w:rPr>
                <w:rFonts w:cs="Arial"/>
                <w:sz w:val="20"/>
                <w:lang w:val="es-ES"/>
              </w:rPr>
            </w:pPr>
          </w:p>
        </w:tc>
        <w:tc>
          <w:tcPr>
            <w:tcW w:w="1276" w:type="dxa"/>
            <w:vMerge/>
            <w:vAlign w:val="center"/>
          </w:tcPr>
          <w:p w14:paraId="29164A49" w14:textId="77777777" w:rsidR="00B363A2" w:rsidRPr="00866675" w:rsidRDefault="00B363A2" w:rsidP="000C10DE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572CAB75" w14:textId="77777777" w:rsidR="00B363A2" w:rsidRPr="00866675" w:rsidRDefault="00B363A2" w:rsidP="000C10DE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67BA98A5" w14:textId="77777777" w:rsidR="00B363A2" w:rsidRPr="00866675" w:rsidRDefault="00B363A2" w:rsidP="000C10DE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Robotică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C7ED66B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Prof.dr.ing.Ioan Doroftei – preşedinte</w:t>
            </w:r>
          </w:p>
          <w:p w14:paraId="28F4B6F7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Emil Budescu – membru</w:t>
            </w:r>
          </w:p>
          <w:p w14:paraId="4F1BF161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Conf.dr.ing. Florentin Buium – membru </w:t>
            </w:r>
          </w:p>
          <w:p w14:paraId="7E07F34C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Şef lucr.dr.ing. Cristina-Magda Cazacu – membru</w:t>
            </w:r>
          </w:p>
          <w:p w14:paraId="120D9B61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Şef lucr.dr.ing. Eugen Merticaru – secretar</w:t>
            </w:r>
          </w:p>
          <w:p w14:paraId="2F0E99F4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Carmen Bujoreanu</w:t>
            </w:r>
            <w:r w:rsidRPr="00866675">
              <w:rPr>
                <w:rFonts w:cs="Arial"/>
                <w:spacing w:val="-6"/>
                <w:sz w:val="22"/>
                <w:szCs w:val="22"/>
                <w:lang w:val="es-ES"/>
              </w:rPr>
              <w:t xml:space="preserve"> – membru 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34E494" w14:textId="13AAECE4" w:rsidR="00B363A2" w:rsidRPr="00866675" w:rsidRDefault="000C10DE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>
              <w:rPr>
                <w:rFonts w:cs="Arial"/>
                <w:spacing w:val="-6"/>
                <w:sz w:val="20"/>
                <w:lang w:val="es-ES"/>
              </w:rPr>
              <w:t>9.09</w:t>
            </w:r>
            <w:r w:rsidR="00B363A2" w:rsidRPr="00866675">
              <w:rPr>
                <w:rFonts w:cs="Arial"/>
                <w:spacing w:val="-6"/>
                <w:sz w:val="20"/>
                <w:lang w:val="es-ES"/>
              </w:rPr>
              <w:t>.2026,</w:t>
            </w:r>
          </w:p>
          <w:p w14:paraId="2E31F1C9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9</w:t>
            </w:r>
          </w:p>
          <w:p w14:paraId="4D1574B3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b/>
                <w:i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Lab. Robotica</w:t>
            </w:r>
          </w:p>
        </w:tc>
      </w:tr>
      <w:tr w:rsidR="00B363A2" w:rsidRPr="0077399E" w14:paraId="15B7C1E5" w14:textId="77777777" w:rsidTr="000C10DE"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B559A5" w14:textId="77777777" w:rsidR="00B363A2" w:rsidRPr="00866675" w:rsidRDefault="00B363A2" w:rsidP="000C10DE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593CFA76" w14:textId="77777777" w:rsidR="00B363A2" w:rsidRPr="00866675" w:rsidRDefault="00B363A2" w:rsidP="000C10DE">
            <w:pPr>
              <w:ind w:left="-112" w:right="-113"/>
              <w:jc w:val="center"/>
              <w:rPr>
                <w:rFonts w:cs="Arial"/>
                <w:b/>
                <w:i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z w:val="20"/>
                <w:lang w:val="es-ES"/>
              </w:rPr>
              <w:t>Studii universitare de master</w:t>
            </w:r>
          </w:p>
          <w:p w14:paraId="136173CF" w14:textId="541DFBBC" w:rsidR="00B363A2" w:rsidRPr="00866675" w:rsidRDefault="00B363A2" w:rsidP="000C10DE">
            <w:pPr>
              <w:ind w:left="-90" w:right="-113"/>
              <w:jc w:val="center"/>
              <w:rPr>
                <w:rFonts w:cs="Arial"/>
                <w:b/>
                <w:i/>
                <w:sz w:val="20"/>
                <w:lang w:val="es-ES"/>
              </w:rPr>
            </w:pPr>
            <w:r w:rsidRPr="00B363A2">
              <w:rPr>
                <w:rFonts w:cs="Arial"/>
                <w:b/>
                <w:i/>
                <w:color w:val="0070C0"/>
                <w:sz w:val="20"/>
                <w:highlight w:val="yellow"/>
                <w:lang w:val="es-ES"/>
              </w:rPr>
              <w:t>9-11.09.2026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</w:tcBorders>
            <w:vAlign w:val="center"/>
          </w:tcPr>
          <w:p w14:paraId="1CA4981B" w14:textId="77777777" w:rsidR="00B363A2" w:rsidRPr="00866675" w:rsidRDefault="00B363A2" w:rsidP="000C10DE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Inginerie mecanică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716BF75B" w14:textId="77777777" w:rsidR="00B363A2" w:rsidRPr="00866675" w:rsidRDefault="00B363A2" w:rsidP="000C10DE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Diagnoze şi expertize tehnice în ingineria mecanică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14:paraId="55FD5D10" w14:textId="77777777" w:rsidR="00B363A2" w:rsidRPr="00866675" w:rsidRDefault="00B363A2" w:rsidP="000C10DE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Prof.dr.ing. Viorel Goanţă - preşedinte </w:t>
            </w:r>
          </w:p>
          <w:p w14:paraId="73E80427" w14:textId="77777777" w:rsidR="00B363A2" w:rsidRPr="00866675" w:rsidRDefault="00B363A2" w:rsidP="000C10DE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Liviu Andru</w:t>
            </w:r>
            <w:r>
              <w:rPr>
                <w:rFonts w:cs="Arial"/>
                <w:sz w:val="22"/>
                <w:szCs w:val="22"/>
                <w:lang w:val="es-ES"/>
              </w:rPr>
              <w:t>ș</w:t>
            </w:r>
            <w:r w:rsidRPr="00866675">
              <w:rPr>
                <w:rFonts w:cs="Arial"/>
                <w:sz w:val="22"/>
                <w:szCs w:val="22"/>
                <w:lang w:val="es-ES"/>
              </w:rPr>
              <w:t>c</w:t>
            </w:r>
            <w:r>
              <w:rPr>
                <w:rFonts w:cs="Arial"/>
                <w:sz w:val="22"/>
                <w:szCs w:val="22"/>
                <w:lang w:val="es-ES"/>
              </w:rPr>
              <w:t>ă</w:t>
            </w: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 - membru</w:t>
            </w:r>
          </w:p>
          <w:p w14:paraId="26F4481A" w14:textId="77777777" w:rsidR="00B363A2" w:rsidRPr="00866675" w:rsidRDefault="00B363A2" w:rsidP="000C10DE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Bârsănescu Paul - membru</w:t>
            </w:r>
          </w:p>
          <w:p w14:paraId="047ED1B5" w14:textId="77777777" w:rsidR="00B363A2" w:rsidRPr="00866675" w:rsidRDefault="00B363A2" w:rsidP="000C10DE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Amariei Nicușor- membru</w:t>
            </w:r>
          </w:p>
          <w:p w14:paraId="103FD271" w14:textId="77777777" w:rsidR="00B363A2" w:rsidRPr="00866675" w:rsidRDefault="00B363A2" w:rsidP="000C10DE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ro-RO"/>
              </w:rPr>
              <w:t>Ș.l.dr.ing.Morăraș Ciprian</w:t>
            </w: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 – secretar</w:t>
            </w:r>
          </w:p>
          <w:p w14:paraId="7B78E9AD" w14:textId="77777777" w:rsidR="00B363A2" w:rsidRPr="00866675" w:rsidRDefault="00B363A2" w:rsidP="000C10DE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ro-RO"/>
              </w:rPr>
              <w:t>Ș.l.</w:t>
            </w:r>
            <w:r w:rsidRPr="00866675">
              <w:rPr>
                <w:rFonts w:cs="Arial"/>
                <w:sz w:val="22"/>
                <w:szCs w:val="22"/>
                <w:lang w:val="es-ES"/>
              </w:rPr>
              <w:t>dr.ing. Cazan Stelian– membru supleant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98DA1" w14:textId="16EC9075" w:rsidR="00B363A2" w:rsidRPr="00866675" w:rsidRDefault="000C10DE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>
              <w:rPr>
                <w:rFonts w:cs="Arial"/>
                <w:spacing w:val="-6"/>
                <w:sz w:val="20"/>
                <w:lang w:val="es-ES"/>
              </w:rPr>
              <w:t>10.09</w:t>
            </w:r>
            <w:r w:rsidR="00B363A2" w:rsidRPr="00866675">
              <w:rPr>
                <w:rFonts w:cs="Arial"/>
                <w:spacing w:val="-6"/>
                <w:sz w:val="20"/>
                <w:lang w:val="es-ES"/>
              </w:rPr>
              <w:t>.2026</w:t>
            </w:r>
          </w:p>
          <w:p w14:paraId="4BAB3606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9</w:t>
            </w:r>
          </w:p>
          <w:p w14:paraId="02446A89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Sala de şedinţe RM</w:t>
            </w:r>
          </w:p>
        </w:tc>
      </w:tr>
      <w:tr w:rsidR="00A3002A" w:rsidRPr="0077399E" w14:paraId="6477C2D9" w14:textId="77777777" w:rsidTr="000C10DE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596238B" w14:textId="77777777" w:rsidR="00A3002A" w:rsidRPr="00866675" w:rsidRDefault="00A3002A" w:rsidP="00A3002A">
            <w:pPr>
              <w:jc w:val="center"/>
              <w:rPr>
                <w:rFonts w:cs="Arial"/>
                <w:sz w:val="20"/>
                <w:lang w:val="it-IT"/>
              </w:rPr>
            </w:pPr>
            <w:r w:rsidRPr="00866675">
              <w:rPr>
                <w:rFonts w:cs="Arial"/>
                <w:sz w:val="20"/>
                <w:lang w:val="it-IT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2BDE6290" w14:textId="77777777" w:rsidR="00A3002A" w:rsidRPr="00866675" w:rsidRDefault="00A3002A" w:rsidP="00A3002A">
            <w:pPr>
              <w:jc w:val="center"/>
              <w:rPr>
                <w:rFonts w:cs="Arial"/>
                <w:b/>
                <w:i/>
                <w:lang w:val="it-IT"/>
              </w:rPr>
            </w:pPr>
          </w:p>
        </w:tc>
        <w:tc>
          <w:tcPr>
            <w:tcW w:w="1410" w:type="dxa"/>
            <w:vMerge/>
            <w:vAlign w:val="center"/>
          </w:tcPr>
          <w:p w14:paraId="0D780AB4" w14:textId="77777777" w:rsidR="00A3002A" w:rsidRPr="00866675" w:rsidRDefault="00A3002A" w:rsidP="00A3002A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513F4D71" w14:textId="77777777" w:rsidR="00A3002A" w:rsidRPr="00866675" w:rsidRDefault="00A3002A" w:rsidP="00A3002A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Maşini termice, frigotehnie şi climatizare</w:t>
            </w:r>
          </w:p>
        </w:tc>
        <w:tc>
          <w:tcPr>
            <w:tcW w:w="4961" w:type="dxa"/>
            <w:vAlign w:val="center"/>
          </w:tcPr>
          <w:p w14:paraId="048ACEC8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prof.dr.ing. Aristotel Popescu – preşedinte</w:t>
            </w:r>
          </w:p>
          <w:p w14:paraId="5C2B8341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Dan Teodor Bălănescu– membru</w:t>
            </w:r>
          </w:p>
          <w:p w14:paraId="0C574216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Vlad Mario Homutescu - membru</w:t>
            </w:r>
          </w:p>
          <w:p w14:paraId="0A8F07EF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ș.l.dr.ing. Marius Vasile Atanasiu - membru</w:t>
            </w:r>
          </w:p>
          <w:p w14:paraId="2C30094F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ș.l.dr.ing. Mihai Marius Prodan – secretar</w:t>
            </w:r>
          </w:p>
          <w:p w14:paraId="49E1D8FE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391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Carmen Ema Panaite</w:t>
            </w:r>
            <w:r w:rsidRPr="00866675">
              <w:rPr>
                <w:rFonts w:cs="Arial"/>
                <w:spacing w:val="-8"/>
                <w:sz w:val="22"/>
                <w:szCs w:val="22"/>
                <w:lang w:val="es-ES"/>
              </w:rPr>
              <w:t>–membru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CFDCF08" w14:textId="77777777" w:rsidR="00A3002A" w:rsidRPr="0068600F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es-ES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es-ES"/>
              </w:rPr>
              <w:t>10.09.2026</w:t>
            </w:r>
          </w:p>
          <w:p w14:paraId="3FFC45D1" w14:textId="0D8511F4" w:rsidR="00A3002A" w:rsidRPr="00520E56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pt-PT"/>
              </w:rPr>
            </w:pPr>
            <w:r w:rsidRPr="00520E56">
              <w:rPr>
                <w:rFonts w:cs="Arial"/>
                <w:spacing w:val="-6"/>
                <w:sz w:val="20"/>
                <w:highlight w:val="cyan"/>
                <w:lang w:val="pt-PT"/>
              </w:rPr>
              <w:t xml:space="preserve">ora </w:t>
            </w:r>
            <w:r w:rsidR="005A10A8">
              <w:rPr>
                <w:rFonts w:cs="Arial"/>
                <w:spacing w:val="-6"/>
                <w:sz w:val="20"/>
                <w:highlight w:val="cyan"/>
                <w:lang w:val="pt-PT"/>
              </w:rPr>
              <w:t>9</w:t>
            </w:r>
            <w:r w:rsidRPr="00520E56">
              <w:rPr>
                <w:rFonts w:cs="Arial"/>
                <w:spacing w:val="-6"/>
                <w:sz w:val="20"/>
                <w:highlight w:val="cyan"/>
                <w:lang w:val="pt-PT"/>
              </w:rPr>
              <w:t>.00</w:t>
            </w:r>
          </w:p>
          <w:p w14:paraId="3F957A0B" w14:textId="4C0F2995" w:rsidR="00A3002A" w:rsidRPr="00866675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520E56">
              <w:rPr>
                <w:rFonts w:cs="Arial"/>
                <w:spacing w:val="-6"/>
                <w:sz w:val="20"/>
                <w:highlight w:val="cyan"/>
                <w:lang w:val="es-ES"/>
              </w:rPr>
              <w:t>Sala MEC I-202</w:t>
            </w:r>
          </w:p>
        </w:tc>
      </w:tr>
      <w:tr w:rsidR="00A3002A" w:rsidRPr="0077399E" w14:paraId="0C60D788" w14:textId="77777777" w:rsidTr="000C10DE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617AEA47" w14:textId="77777777" w:rsidR="00A3002A" w:rsidRPr="00866675" w:rsidRDefault="00A3002A" w:rsidP="00A3002A">
            <w:pPr>
              <w:jc w:val="center"/>
              <w:rPr>
                <w:rFonts w:cs="Arial"/>
                <w:sz w:val="20"/>
                <w:lang w:val="it-IT"/>
              </w:rPr>
            </w:pPr>
            <w:r w:rsidRPr="00866675">
              <w:rPr>
                <w:rFonts w:cs="Arial"/>
                <w:sz w:val="20"/>
                <w:lang w:val="it-IT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437A91C4" w14:textId="77777777" w:rsidR="00A3002A" w:rsidRPr="00866675" w:rsidRDefault="00A3002A" w:rsidP="00A3002A">
            <w:pPr>
              <w:jc w:val="center"/>
              <w:rPr>
                <w:rFonts w:cs="Arial"/>
                <w:b/>
                <w:i/>
                <w:lang w:val="it-IT"/>
              </w:rPr>
            </w:pPr>
          </w:p>
        </w:tc>
        <w:tc>
          <w:tcPr>
            <w:tcW w:w="1410" w:type="dxa"/>
            <w:vMerge/>
            <w:vAlign w:val="center"/>
          </w:tcPr>
          <w:p w14:paraId="5036DC3A" w14:textId="77777777" w:rsidR="00A3002A" w:rsidRPr="00866675" w:rsidRDefault="00A3002A" w:rsidP="00A3002A">
            <w:pPr>
              <w:ind w:right="-108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567" w:type="dxa"/>
            <w:vAlign w:val="center"/>
          </w:tcPr>
          <w:p w14:paraId="63AB769C" w14:textId="77777777" w:rsidR="00A3002A" w:rsidRPr="00866675" w:rsidRDefault="00A3002A" w:rsidP="00A3002A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 w:rsidRPr="00866675">
              <w:rPr>
                <w:rFonts w:cs="Arial"/>
                <w:b/>
                <w:sz w:val="18"/>
                <w:szCs w:val="18"/>
                <w:lang w:val="pt-PT"/>
              </w:rPr>
              <w:t>Tehnici nepoluante în industria agroalimentară</w:t>
            </w:r>
          </w:p>
        </w:tc>
        <w:tc>
          <w:tcPr>
            <w:tcW w:w="4961" w:type="dxa"/>
            <w:vAlign w:val="center"/>
          </w:tcPr>
          <w:p w14:paraId="43F21AD5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n-US"/>
              </w:rPr>
            </w:pPr>
            <w:r w:rsidRPr="00866675">
              <w:rPr>
                <w:rFonts w:cs="Arial"/>
                <w:sz w:val="22"/>
                <w:szCs w:val="22"/>
                <w:lang w:val="en-US"/>
              </w:rPr>
              <w:t>conf.dr.ing. Ioan Băisan - președinte</w:t>
            </w:r>
          </w:p>
          <w:p w14:paraId="39FC4741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prof.dr.ing. Aristotel Popescu - membru</w:t>
            </w:r>
          </w:p>
          <w:p w14:paraId="1E465558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pacing w:val="-6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ș.l.dr.ing. </w:t>
            </w:r>
            <w:r w:rsidRPr="00866675">
              <w:rPr>
                <w:rFonts w:cs="Arial"/>
                <w:spacing w:val="-6"/>
                <w:sz w:val="22"/>
                <w:szCs w:val="22"/>
                <w:lang w:val="pt-PT"/>
              </w:rPr>
              <w:t>Cezara-Valentina Zăpodeanu - membru</w:t>
            </w:r>
          </w:p>
          <w:p w14:paraId="0B44C473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ș.l.dr.ing. Alina Corina Dumitrașcu - membru</w:t>
            </w:r>
          </w:p>
          <w:p w14:paraId="68311B15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ș.l.dr.ing. Ana-Georgiana Lupu– secretar</w:t>
            </w:r>
          </w:p>
          <w:p w14:paraId="3EE8F462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391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ș.l.dr.ing. Marius Vasile Atanasiu–membru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17A12C2" w14:textId="77777777" w:rsidR="00A3002A" w:rsidRPr="0068600F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es-ES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es-ES"/>
              </w:rPr>
              <w:t>10.09.2026</w:t>
            </w:r>
          </w:p>
          <w:p w14:paraId="332E5799" w14:textId="59243A64" w:rsidR="00A3002A" w:rsidRPr="00520E56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pt-PT"/>
              </w:rPr>
            </w:pPr>
            <w:r w:rsidRPr="00520E56">
              <w:rPr>
                <w:rFonts w:cs="Arial"/>
                <w:spacing w:val="-6"/>
                <w:sz w:val="20"/>
                <w:highlight w:val="cyan"/>
                <w:lang w:val="pt-PT"/>
              </w:rPr>
              <w:t>ora 1</w:t>
            </w:r>
            <w:r w:rsidR="005A10A8">
              <w:rPr>
                <w:rFonts w:cs="Arial"/>
                <w:spacing w:val="-6"/>
                <w:sz w:val="20"/>
                <w:highlight w:val="cyan"/>
                <w:lang w:val="pt-PT"/>
              </w:rPr>
              <w:t>1</w:t>
            </w:r>
            <w:r w:rsidRPr="00520E56">
              <w:rPr>
                <w:rFonts w:cs="Arial"/>
                <w:spacing w:val="-6"/>
                <w:sz w:val="20"/>
                <w:highlight w:val="cyan"/>
                <w:lang w:val="pt-PT"/>
              </w:rPr>
              <w:t>.00</w:t>
            </w:r>
          </w:p>
          <w:p w14:paraId="43C58A8B" w14:textId="13E34820" w:rsidR="00A3002A" w:rsidRPr="00866675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520E56">
              <w:rPr>
                <w:rFonts w:cs="Arial"/>
                <w:spacing w:val="-6"/>
                <w:sz w:val="20"/>
                <w:highlight w:val="cyan"/>
                <w:lang w:val="pt-PT"/>
              </w:rPr>
              <w:t>Sala MEC I-12</w:t>
            </w:r>
          </w:p>
        </w:tc>
      </w:tr>
      <w:tr w:rsidR="00B363A2" w:rsidRPr="0077399E" w14:paraId="57E756D0" w14:textId="77777777" w:rsidTr="000C10DE">
        <w:trPr>
          <w:trHeight w:val="814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A39387F" w14:textId="77777777" w:rsidR="00B363A2" w:rsidRPr="00866675" w:rsidRDefault="00B363A2" w:rsidP="000C10DE">
            <w:pPr>
              <w:jc w:val="center"/>
              <w:rPr>
                <w:rFonts w:cs="Arial"/>
                <w:sz w:val="20"/>
                <w:lang w:val="it-IT"/>
              </w:rPr>
            </w:pPr>
            <w:r w:rsidRPr="00866675">
              <w:rPr>
                <w:rFonts w:cs="Arial"/>
                <w:sz w:val="20"/>
                <w:lang w:val="it-IT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003953E8" w14:textId="77777777" w:rsidR="00B363A2" w:rsidRPr="00866675" w:rsidRDefault="00B363A2" w:rsidP="000C10DE">
            <w:pPr>
              <w:jc w:val="center"/>
              <w:rPr>
                <w:rFonts w:cs="Arial"/>
                <w:b/>
                <w:i/>
                <w:lang w:val="it-IT"/>
              </w:rPr>
            </w:pPr>
          </w:p>
        </w:tc>
        <w:tc>
          <w:tcPr>
            <w:tcW w:w="1410" w:type="dxa"/>
            <w:vMerge/>
            <w:vAlign w:val="center"/>
          </w:tcPr>
          <w:p w14:paraId="325490D2" w14:textId="77777777" w:rsidR="00B363A2" w:rsidRPr="00866675" w:rsidRDefault="00B363A2" w:rsidP="000C10DE">
            <w:pPr>
              <w:ind w:right="-108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7144A234" w14:textId="77777777" w:rsidR="00B363A2" w:rsidRPr="00866675" w:rsidRDefault="00B363A2" w:rsidP="000C10DE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Sisteme de transport pe cale ferată</w:t>
            </w:r>
          </w:p>
        </w:tc>
        <w:tc>
          <w:tcPr>
            <w:tcW w:w="4961" w:type="dxa"/>
            <w:vAlign w:val="center"/>
          </w:tcPr>
          <w:p w14:paraId="710F8BEA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 Dr. Ing. Gelu Ianuş – presedinte</w:t>
            </w:r>
          </w:p>
          <w:p w14:paraId="7C7786EA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 Dr. Ing. Vasile Horga</w:t>
            </w:r>
          </w:p>
          <w:p w14:paraId="107FC967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 Dr. Ing. Viorel Paleu</w:t>
            </w:r>
          </w:p>
          <w:p w14:paraId="115E3AC7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Florentin Buium</w:t>
            </w:r>
          </w:p>
          <w:p w14:paraId="6701AD45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 dr. ing. Bogdan Chiriac – secretar</w:t>
            </w:r>
          </w:p>
          <w:p w14:paraId="46612D1F" w14:textId="77777777" w:rsidR="00B363A2" w:rsidRPr="00866675" w:rsidRDefault="00B363A2" w:rsidP="000C10DE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Ș.l..dr.ing. Mihai Tiron – 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90CDE2C" w14:textId="0D9AA8A2" w:rsidR="00B363A2" w:rsidRPr="00866675" w:rsidRDefault="000C10DE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>
              <w:rPr>
                <w:rFonts w:cs="Arial"/>
                <w:spacing w:val="-6"/>
                <w:sz w:val="20"/>
                <w:lang w:val="es-ES"/>
              </w:rPr>
              <w:t>10.09</w:t>
            </w:r>
            <w:r w:rsidR="00B363A2" w:rsidRPr="00866675">
              <w:rPr>
                <w:rFonts w:cs="Arial"/>
                <w:spacing w:val="-6"/>
                <w:sz w:val="20"/>
                <w:lang w:val="es-ES"/>
              </w:rPr>
              <w:t>.2026</w:t>
            </w:r>
          </w:p>
          <w:p w14:paraId="1DB404A5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09.00</w:t>
            </w:r>
          </w:p>
          <w:p w14:paraId="1E22EC6F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b/>
                <w:i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UTTEX</w:t>
            </w:r>
          </w:p>
          <w:p w14:paraId="3CD52488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211</w:t>
            </w:r>
          </w:p>
        </w:tc>
      </w:tr>
      <w:tr w:rsidR="00B363A2" w:rsidRPr="0077399E" w14:paraId="5DA79247" w14:textId="77777777" w:rsidTr="000C10DE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60FA487F" w14:textId="77777777" w:rsidR="00B363A2" w:rsidRPr="00866675" w:rsidRDefault="00B363A2" w:rsidP="000C10DE">
            <w:pPr>
              <w:jc w:val="center"/>
              <w:rPr>
                <w:rFonts w:cs="Arial"/>
                <w:sz w:val="20"/>
                <w:lang w:val="it-IT"/>
              </w:rPr>
            </w:pPr>
            <w:r w:rsidRPr="00866675">
              <w:rPr>
                <w:rFonts w:cs="Arial"/>
                <w:sz w:val="20"/>
                <w:lang w:val="it-IT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7CBC0F4B" w14:textId="77777777" w:rsidR="00B363A2" w:rsidRPr="00866675" w:rsidRDefault="00B363A2" w:rsidP="000C10DE">
            <w:pPr>
              <w:jc w:val="center"/>
              <w:rPr>
                <w:rFonts w:cs="Arial"/>
                <w:b/>
                <w:i/>
                <w:lang w:val="it-IT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55A3A44F" w14:textId="77777777" w:rsidR="00B363A2" w:rsidRPr="00866675" w:rsidRDefault="00B363A2" w:rsidP="000C10DE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Mecatronică şi Robotică</w:t>
            </w:r>
          </w:p>
        </w:tc>
        <w:tc>
          <w:tcPr>
            <w:tcW w:w="1567" w:type="dxa"/>
            <w:vAlign w:val="center"/>
          </w:tcPr>
          <w:p w14:paraId="01E3527B" w14:textId="77777777" w:rsidR="00B363A2" w:rsidRPr="00866675" w:rsidRDefault="00B363A2" w:rsidP="000C10DE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Mecatronică avansată</w:t>
            </w:r>
          </w:p>
        </w:tc>
        <w:tc>
          <w:tcPr>
            <w:tcW w:w="4961" w:type="dxa"/>
            <w:vAlign w:val="center"/>
          </w:tcPr>
          <w:p w14:paraId="08DFDBC1" w14:textId="77777777" w:rsidR="00B363A2" w:rsidRDefault="00B363A2" w:rsidP="000C10DE">
            <w:pPr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Prof.dr.ing.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Viorel Paleu -președinte</w:t>
            </w:r>
          </w:p>
          <w:p w14:paraId="0EFE2EE5" w14:textId="77777777" w:rsidR="00B363A2" w:rsidRDefault="00B363A2" w:rsidP="000C10DE">
            <w:pPr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Prof.dr.ing.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Gheorghe Prisacaru - membru</w:t>
            </w:r>
          </w:p>
          <w:p w14:paraId="4859BF01" w14:textId="77777777" w:rsidR="00B363A2" w:rsidRDefault="00B363A2" w:rsidP="000C10DE">
            <w:pPr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Prof.dr.ing.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Carmen Bujoreanu - membru</w:t>
            </w:r>
          </w:p>
          <w:p w14:paraId="36016052" w14:textId="77777777" w:rsidR="00B363A2" w:rsidRDefault="00B363A2" w:rsidP="000C10DE">
            <w:pPr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Prof.dr.ing.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Marcelin Benchea - membru</w:t>
            </w:r>
          </w:p>
          <w:p w14:paraId="6DD8E894" w14:textId="77777777" w:rsidR="00B363A2" w:rsidRDefault="00B363A2" w:rsidP="000C10DE">
            <w:pPr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Conf.dr.ing.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Ciprian Stamate -membru</w:t>
            </w:r>
          </w:p>
          <w:p w14:paraId="355F57D9" w14:textId="77777777" w:rsidR="00B363A2" w:rsidRDefault="00B363A2" w:rsidP="000C10DE">
            <w:pPr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S.l.dr.ing.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Răzvan Constantin Iordache -secretar</w:t>
            </w:r>
          </w:p>
          <w:p w14:paraId="25B9F0D5" w14:textId="77777777" w:rsidR="00B363A2" w:rsidRPr="00866675" w:rsidRDefault="00B363A2" w:rsidP="000C10DE">
            <w:pPr>
              <w:shd w:val="clear" w:color="auto" w:fill="FFFFFF"/>
              <w:rPr>
                <w:rFonts w:eastAsia="Batang" w:cs="Arial"/>
                <w:lang w:val="ro-RO" w:eastAsia="ko-KR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S.l.dr.ing. Bogdan Chiriac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-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A73963B" w14:textId="77777777" w:rsidR="00705437" w:rsidRPr="00866675" w:rsidRDefault="00705437" w:rsidP="00705437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>
              <w:rPr>
                <w:rFonts w:cs="Arial"/>
                <w:spacing w:val="-6"/>
                <w:sz w:val="20"/>
                <w:lang w:val="es-ES"/>
              </w:rPr>
              <w:t>10.09</w:t>
            </w:r>
            <w:r w:rsidRPr="00866675">
              <w:rPr>
                <w:rFonts w:cs="Arial"/>
                <w:spacing w:val="-6"/>
                <w:sz w:val="20"/>
                <w:lang w:val="es-ES"/>
              </w:rPr>
              <w:t>.2026</w:t>
            </w:r>
          </w:p>
          <w:p w14:paraId="110CC1D3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9</w:t>
            </w:r>
          </w:p>
          <w:p w14:paraId="31748409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b/>
                <w:i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UTTEX</w:t>
            </w:r>
          </w:p>
          <w:p w14:paraId="5DFA1294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110</w:t>
            </w:r>
          </w:p>
        </w:tc>
      </w:tr>
      <w:tr w:rsidR="00B363A2" w:rsidRPr="005B125C" w14:paraId="3EDA8E30" w14:textId="77777777" w:rsidTr="000C10DE">
        <w:trPr>
          <w:trHeight w:val="124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0A397D2" w14:textId="77777777" w:rsidR="00B363A2" w:rsidRPr="00866675" w:rsidRDefault="00B363A2" w:rsidP="000C10DE">
            <w:pPr>
              <w:jc w:val="center"/>
              <w:rPr>
                <w:rFonts w:cs="Arial"/>
                <w:sz w:val="20"/>
                <w:lang w:val="it-IT"/>
              </w:rPr>
            </w:pPr>
            <w:r w:rsidRPr="00866675">
              <w:rPr>
                <w:rFonts w:cs="Arial"/>
                <w:sz w:val="20"/>
                <w:lang w:val="it-IT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14:paraId="1F040797" w14:textId="77777777" w:rsidR="00B363A2" w:rsidRPr="00866675" w:rsidRDefault="00B363A2" w:rsidP="000C10DE">
            <w:pPr>
              <w:jc w:val="center"/>
              <w:rPr>
                <w:rFonts w:cs="Arial"/>
                <w:b/>
                <w:i/>
                <w:lang w:val="it-IT"/>
              </w:rPr>
            </w:pPr>
          </w:p>
        </w:tc>
        <w:tc>
          <w:tcPr>
            <w:tcW w:w="1410" w:type="dxa"/>
            <w:vMerge/>
            <w:vAlign w:val="center"/>
          </w:tcPr>
          <w:p w14:paraId="78A3FD73" w14:textId="77777777" w:rsidR="00B363A2" w:rsidRPr="00866675" w:rsidRDefault="00B363A2" w:rsidP="000C10DE">
            <w:pPr>
              <w:ind w:right="-108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463F2910" w14:textId="77777777" w:rsidR="00B363A2" w:rsidRPr="00866675" w:rsidRDefault="00B363A2" w:rsidP="000C10DE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Sisteme robotizate</w:t>
            </w:r>
          </w:p>
        </w:tc>
        <w:tc>
          <w:tcPr>
            <w:tcW w:w="4961" w:type="dxa"/>
            <w:vAlign w:val="center"/>
          </w:tcPr>
          <w:p w14:paraId="00172BD9" w14:textId="77777777" w:rsidR="00B363A2" w:rsidRPr="00866675" w:rsidRDefault="00B363A2" w:rsidP="000C10DE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Ioan Doroftei – preşedinte</w:t>
            </w:r>
          </w:p>
          <w:p w14:paraId="13F9DFED" w14:textId="77777777" w:rsidR="00B363A2" w:rsidRPr="00866675" w:rsidRDefault="00B363A2" w:rsidP="000C10DE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Conf.dr.ing.Emil Budescu - membru</w:t>
            </w:r>
          </w:p>
          <w:p w14:paraId="7410547F" w14:textId="77777777" w:rsidR="00B363A2" w:rsidRPr="00866675" w:rsidRDefault="00B363A2" w:rsidP="000C10DE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Florentin Buium – membru</w:t>
            </w:r>
          </w:p>
          <w:p w14:paraId="31868BFC" w14:textId="77777777" w:rsidR="00B363A2" w:rsidRPr="00866675" w:rsidRDefault="00B363A2" w:rsidP="000C10DE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Șef lucr.dr.ing. Eugen Merticaru - membru</w:t>
            </w:r>
          </w:p>
          <w:p w14:paraId="11B50FF3" w14:textId="77777777" w:rsidR="00B363A2" w:rsidRPr="00866675" w:rsidRDefault="00B363A2" w:rsidP="000C10DE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Şef lucr.dr.ing. Cristina-Magda Cazacu - secretar</w:t>
            </w:r>
          </w:p>
          <w:p w14:paraId="6A31A91A" w14:textId="77777777" w:rsidR="00B363A2" w:rsidRPr="00866675" w:rsidRDefault="00B363A2" w:rsidP="000C10DE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Carmen Bujoreanu–membru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CA54938" w14:textId="77777777" w:rsidR="00705437" w:rsidRPr="00866675" w:rsidRDefault="00705437" w:rsidP="00705437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>
              <w:rPr>
                <w:rFonts w:cs="Arial"/>
                <w:spacing w:val="-6"/>
                <w:sz w:val="20"/>
                <w:lang w:val="es-ES"/>
              </w:rPr>
              <w:t>10.09</w:t>
            </w:r>
            <w:r w:rsidRPr="00866675">
              <w:rPr>
                <w:rFonts w:cs="Arial"/>
                <w:spacing w:val="-6"/>
                <w:sz w:val="20"/>
                <w:lang w:val="es-ES"/>
              </w:rPr>
              <w:t>.2026</w:t>
            </w:r>
          </w:p>
          <w:p w14:paraId="13011FE1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bookmarkStart w:id="0" w:name="_GoBack"/>
            <w:bookmarkEnd w:id="0"/>
            <w:r w:rsidRPr="00866675">
              <w:rPr>
                <w:rFonts w:cs="Arial"/>
                <w:spacing w:val="-6"/>
                <w:sz w:val="20"/>
                <w:lang w:val="es-ES"/>
              </w:rPr>
              <w:t>ora 9</w:t>
            </w:r>
          </w:p>
          <w:p w14:paraId="2D30A945" w14:textId="77777777" w:rsidR="00B363A2" w:rsidRPr="00866675" w:rsidRDefault="00B363A2" w:rsidP="000C10DE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Lab. Robotica</w:t>
            </w:r>
          </w:p>
        </w:tc>
      </w:tr>
      <w:tr w:rsidR="00A3002A" w:rsidRPr="005B125C" w14:paraId="4E5D5867" w14:textId="77777777" w:rsidTr="000C10DE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618DA446" w14:textId="77777777" w:rsidR="00A3002A" w:rsidRPr="00866675" w:rsidRDefault="00A3002A" w:rsidP="00A3002A">
            <w:pPr>
              <w:jc w:val="center"/>
              <w:rPr>
                <w:rFonts w:cs="Arial"/>
                <w:sz w:val="20"/>
              </w:rPr>
            </w:pPr>
            <w:r w:rsidRPr="00866675"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14:paraId="11E3ED4B" w14:textId="77777777" w:rsidR="00A3002A" w:rsidRPr="00866675" w:rsidRDefault="00A3002A" w:rsidP="00A3002A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013243E" w14:textId="77777777" w:rsidR="00A3002A" w:rsidRPr="00866675" w:rsidRDefault="00A3002A" w:rsidP="00A3002A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 xml:space="preserve">Ingineria </w:t>
            </w:r>
            <w:r w:rsidRPr="00866675">
              <w:rPr>
                <w:rFonts w:cs="Arial"/>
                <w:b/>
                <w:spacing w:val="-6"/>
                <w:sz w:val="18"/>
                <w:szCs w:val="18"/>
                <w:lang w:val="es-ES"/>
              </w:rPr>
              <w:t>autovehiculelor</w:t>
            </w:r>
          </w:p>
        </w:tc>
        <w:tc>
          <w:tcPr>
            <w:tcW w:w="1567" w:type="dxa"/>
            <w:vAlign w:val="center"/>
          </w:tcPr>
          <w:p w14:paraId="29626219" w14:textId="77777777" w:rsidR="00A3002A" w:rsidRPr="00866675" w:rsidRDefault="00A3002A" w:rsidP="00A3002A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Construcţia şi managementul proiectării automobilului</w:t>
            </w:r>
          </w:p>
        </w:tc>
        <w:tc>
          <w:tcPr>
            <w:tcW w:w="4961" w:type="dxa"/>
            <w:vAlign w:val="center"/>
          </w:tcPr>
          <w:p w14:paraId="3E5A316C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Edward Rakosi - preşedinte</w:t>
            </w:r>
          </w:p>
          <w:p w14:paraId="2526DBFF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Radu Drosescu - membru</w:t>
            </w:r>
          </w:p>
          <w:p w14:paraId="5ED27E5B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Carmen Ema Panaite - membru</w:t>
            </w:r>
          </w:p>
          <w:p w14:paraId="4C465627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Gheorghe Manolache - membru</w:t>
            </w:r>
          </w:p>
          <w:p w14:paraId="416401FD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ș.l.dr.ing. Ursescu Gabriel – secretar</w:t>
            </w:r>
          </w:p>
          <w:p w14:paraId="34AD2F5C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s.l.dr.ing. Tudor Ulian – membru </w:t>
            </w:r>
            <w:r w:rsidRPr="00866675">
              <w:rPr>
                <w:rFonts w:cs="Arial"/>
                <w:sz w:val="22"/>
                <w:szCs w:val="22"/>
              </w:rPr>
              <w:t>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9BF6516" w14:textId="77777777" w:rsidR="00A3002A" w:rsidRPr="0068600F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es-ES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es-ES"/>
              </w:rPr>
              <w:t>10.09.2026</w:t>
            </w:r>
          </w:p>
          <w:p w14:paraId="5E95C00D" w14:textId="77777777" w:rsidR="00A3002A" w:rsidRPr="0068600F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pt-PT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pt-PT"/>
              </w:rPr>
              <w:t xml:space="preserve"> ora 10.00</w:t>
            </w:r>
          </w:p>
          <w:p w14:paraId="2085F6E4" w14:textId="31F5A25E" w:rsidR="00A3002A" w:rsidRPr="00866675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pt-PT"/>
              </w:rPr>
              <w:t>Sala MEC I-302</w:t>
            </w:r>
          </w:p>
        </w:tc>
      </w:tr>
      <w:tr w:rsidR="00A3002A" w:rsidRPr="005B125C" w14:paraId="7A5CEDD7" w14:textId="77777777" w:rsidTr="000C10DE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6E153D82" w14:textId="77777777" w:rsidR="00A3002A" w:rsidRPr="00866675" w:rsidRDefault="00A3002A" w:rsidP="00A3002A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14:paraId="3FE5991D" w14:textId="77777777" w:rsidR="00A3002A" w:rsidRPr="00866675" w:rsidRDefault="00A3002A" w:rsidP="00A3002A">
            <w:pPr>
              <w:jc w:val="center"/>
              <w:rPr>
                <w:rFonts w:cs="Arial"/>
                <w:b/>
                <w:i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662FD529" w14:textId="77777777" w:rsidR="00A3002A" w:rsidRPr="00866675" w:rsidRDefault="00A3002A" w:rsidP="00A3002A">
            <w:pPr>
              <w:ind w:right="-108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567" w:type="dxa"/>
            <w:vAlign w:val="center"/>
          </w:tcPr>
          <w:p w14:paraId="541167C0" w14:textId="77777777" w:rsidR="00A3002A" w:rsidRPr="00866675" w:rsidRDefault="00A3002A" w:rsidP="00A3002A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Sistemica transporturilor autopropulsate</w:t>
            </w:r>
          </w:p>
        </w:tc>
        <w:tc>
          <w:tcPr>
            <w:tcW w:w="4961" w:type="dxa"/>
            <w:vAlign w:val="center"/>
          </w:tcPr>
          <w:p w14:paraId="3AC61322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</w:t>
            </w:r>
            <w:r w:rsidRPr="00866675">
              <w:rPr>
                <w:rFonts w:cs="Arial"/>
                <w:sz w:val="22"/>
                <w:szCs w:val="22"/>
              </w:rPr>
              <w:t>.dr.ing. Adrian Sachelarie - preşedinte</w:t>
            </w:r>
          </w:p>
          <w:p w14:paraId="5BD8C5C8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conf.dr.ing. Radu Drosescu - membru</w:t>
            </w:r>
          </w:p>
          <w:p w14:paraId="26287FF8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ş.l.dr.ing. Iulian Agape - membru</w:t>
            </w:r>
          </w:p>
          <w:p w14:paraId="7AC21FA9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ş.l.dr.ing. Gabriel Ursescu - membru</w:t>
            </w:r>
          </w:p>
          <w:p w14:paraId="04459D0B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s.l.dr.ing. Tudor Ulian </w:t>
            </w:r>
            <w:r w:rsidRPr="00866675">
              <w:rPr>
                <w:rFonts w:cs="Arial"/>
                <w:sz w:val="22"/>
                <w:szCs w:val="22"/>
              </w:rPr>
              <w:t>– secretar</w:t>
            </w:r>
          </w:p>
          <w:p w14:paraId="7DA67234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391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conf.dr.ing. Gheorghe Manolache–membru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1E0981E" w14:textId="77777777" w:rsidR="00A3002A" w:rsidRPr="0068600F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es-ES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es-ES"/>
              </w:rPr>
              <w:t>10.09.2026</w:t>
            </w:r>
          </w:p>
          <w:p w14:paraId="0038A56C" w14:textId="77777777" w:rsidR="00A3002A" w:rsidRPr="0068600F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pt-PT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pt-PT"/>
              </w:rPr>
              <w:t>ora 16.00</w:t>
            </w:r>
          </w:p>
          <w:p w14:paraId="51B07A9E" w14:textId="182ED0A4" w:rsidR="00A3002A" w:rsidRPr="00866675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pt-PT"/>
              </w:rPr>
              <w:t>Sala MEC I-302</w:t>
            </w:r>
          </w:p>
        </w:tc>
      </w:tr>
      <w:tr w:rsidR="00A3002A" w:rsidRPr="005B125C" w14:paraId="458AD61C" w14:textId="77777777" w:rsidTr="000C10DE">
        <w:trPr>
          <w:trHeight w:val="64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A1D4744" w14:textId="77777777" w:rsidR="00A3002A" w:rsidRPr="00866675" w:rsidRDefault="00A3002A" w:rsidP="00A3002A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14:paraId="3043E6C7" w14:textId="77777777" w:rsidR="00A3002A" w:rsidRPr="00866675" w:rsidRDefault="00A3002A" w:rsidP="00A3002A">
            <w:pPr>
              <w:jc w:val="center"/>
              <w:rPr>
                <w:rFonts w:cs="Arial"/>
                <w:b/>
                <w:i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37F9296C" w14:textId="77777777" w:rsidR="00A3002A" w:rsidRPr="00866675" w:rsidRDefault="00A3002A" w:rsidP="00A3002A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6CB6F8DC" w14:textId="77777777" w:rsidR="00A3002A" w:rsidRPr="00866675" w:rsidRDefault="00A3002A" w:rsidP="00A3002A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Siguranţa și performanţele circulaţiei rutiere</w:t>
            </w:r>
          </w:p>
        </w:tc>
        <w:tc>
          <w:tcPr>
            <w:tcW w:w="4961" w:type="dxa"/>
            <w:vAlign w:val="center"/>
          </w:tcPr>
          <w:p w14:paraId="42760DF4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Lidia Gaiginschi - preşedinte</w:t>
            </w:r>
          </w:p>
          <w:p w14:paraId="46021132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prof</w:t>
            </w:r>
            <w:r w:rsidRPr="00866675">
              <w:rPr>
                <w:rFonts w:cs="Arial"/>
                <w:sz w:val="22"/>
                <w:szCs w:val="22"/>
                <w:lang w:val="es-ES"/>
              </w:rPr>
              <w:t>.dr.ing. Adrian Sachelarie - membru</w:t>
            </w:r>
          </w:p>
          <w:p w14:paraId="585A96E9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Radu Drosescu - membru</w:t>
            </w:r>
          </w:p>
          <w:p w14:paraId="265C4A21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ş.l.dr.ing. Iulian Agape – membru</w:t>
            </w:r>
          </w:p>
          <w:p w14:paraId="3D949387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s.l.dr.ing. Andrei Donțu - secretar</w:t>
            </w:r>
          </w:p>
          <w:p w14:paraId="07EC7D16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383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 xml:space="preserve">conf.dr.ing. Gheorghe Manolache </w:t>
            </w:r>
            <w:r w:rsidRPr="00866675">
              <w:rPr>
                <w:rFonts w:cs="Arial"/>
                <w:spacing w:val="-10"/>
                <w:sz w:val="22"/>
                <w:szCs w:val="22"/>
              </w:rPr>
              <w:t>– 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E693D9F" w14:textId="77777777" w:rsidR="00A3002A" w:rsidRPr="0068600F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es-ES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es-ES"/>
              </w:rPr>
              <w:t>10.09.2026</w:t>
            </w:r>
          </w:p>
          <w:p w14:paraId="666DE50F" w14:textId="77777777" w:rsidR="00A3002A" w:rsidRPr="0068600F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pt-PT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pt-PT"/>
              </w:rPr>
              <w:t>ora 12.00</w:t>
            </w:r>
          </w:p>
          <w:p w14:paraId="269F3A43" w14:textId="20F96AA9" w:rsidR="00A3002A" w:rsidRPr="00866675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pt-PT"/>
              </w:rPr>
              <w:t>Sala MEC I-302</w:t>
            </w:r>
          </w:p>
        </w:tc>
      </w:tr>
      <w:tr w:rsidR="00A3002A" w:rsidRPr="005B125C" w14:paraId="2A50708B" w14:textId="77777777" w:rsidTr="000C10DE">
        <w:trPr>
          <w:trHeight w:val="64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A44CBBB" w14:textId="77777777" w:rsidR="00A3002A" w:rsidRPr="00866675" w:rsidRDefault="00A3002A" w:rsidP="00A3002A">
            <w:pPr>
              <w:ind w:right="-112"/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14:paraId="3C48C3CA" w14:textId="77777777" w:rsidR="00A3002A" w:rsidRPr="00866675" w:rsidRDefault="00A3002A" w:rsidP="00A3002A">
            <w:pPr>
              <w:jc w:val="center"/>
              <w:rPr>
                <w:rFonts w:cs="Arial"/>
                <w:b/>
                <w:i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4E8BE3CA" w14:textId="77777777" w:rsidR="00A3002A" w:rsidRPr="00866675" w:rsidRDefault="00A3002A" w:rsidP="00A3002A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67AE9A31" w14:textId="77777777" w:rsidR="00A3002A" w:rsidRPr="00866675" w:rsidRDefault="00A3002A" w:rsidP="00A3002A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ro-RO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Autovehicule hibride și electrice</w:t>
            </w:r>
          </w:p>
        </w:tc>
        <w:tc>
          <w:tcPr>
            <w:tcW w:w="4961" w:type="dxa"/>
            <w:vAlign w:val="center"/>
          </w:tcPr>
          <w:p w14:paraId="305E3387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prof</w:t>
            </w:r>
            <w:r w:rsidRPr="00866675">
              <w:rPr>
                <w:rFonts w:cs="Arial"/>
                <w:sz w:val="22"/>
                <w:szCs w:val="22"/>
                <w:lang w:val="es-ES"/>
              </w:rPr>
              <w:t>.dr.ing. Adrian Sachelarie – președinte</w:t>
            </w:r>
          </w:p>
          <w:p w14:paraId="28EB80D6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Vasile Horga – membru</w:t>
            </w:r>
          </w:p>
          <w:p w14:paraId="6DBA4D75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Ciprian Ciofu – membru</w:t>
            </w:r>
          </w:p>
          <w:p w14:paraId="1F3A78CB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s.l.dr.ing. Tudor Ulian – membru</w:t>
            </w:r>
          </w:p>
          <w:p w14:paraId="2138BDD1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s.l.dr.ing. Andrei Donțu – secretar</w:t>
            </w:r>
          </w:p>
          <w:p w14:paraId="18D6CC00" w14:textId="77777777" w:rsidR="00A3002A" w:rsidRPr="00866675" w:rsidRDefault="00A3002A" w:rsidP="00A3002A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s.l.dr.ing. Iulian Agape – 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B7133BE" w14:textId="77777777" w:rsidR="00A3002A" w:rsidRPr="0068600F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es-ES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es-ES"/>
              </w:rPr>
              <w:t>10.09.2026</w:t>
            </w:r>
          </w:p>
          <w:p w14:paraId="00DAD6A5" w14:textId="77777777" w:rsidR="00A3002A" w:rsidRPr="0068600F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highlight w:val="cyan"/>
                <w:lang w:val="pt-PT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pt-PT"/>
              </w:rPr>
              <w:t>ora 14.00</w:t>
            </w:r>
          </w:p>
          <w:p w14:paraId="3443DBB5" w14:textId="66692A84" w:rsidR="00A3002A" w:rsidRPr="00866675" w:rsidRDefault="00A3002A" w:rsidP="00A3002A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68600F">
              <w:rPr>
                <w:rFonts w:cs="Arial"/>
                <w:spacing w:val="-6"/>
                <w:sz w:val="20"/>
                <w:highlight w:val="cyan"/>
                <w:lang w:val="pt-PT"/>
              </w:rPr>
              <w:t>Sala MEC I-306</w:t>
            </w:r>
          </w:p>
        </w:tc>
      </w:tr>
    </w:tbl>
    <w:p w14:paraId="5A7AC228" w14:textId="77777777" w:rsidR="00B363A2" w:rsidRDefault="00B363A2" w:rsidP="00B73F23">
      <w:pPr>
        <w:pStyle w:val="Header"/>
        <w:tabs>
          <w:tab w:val="clear" w:pos="4680"/>
          <w:tab w:val="clear" w:pos="9360"/>
          <w:tab w:val="right" w:pos="9964"/>
        </w:tabs>
        <w:ind w:left="-567"/>
      </w:pPr>
    </w:p>
    <w:p w14:paraId="7654B15E" w14:textId="564CC6FD" w:rsidR="00B73F23" w:rsidRPr="002838B1" w:rsidRDefault="00B73F23" w:rsidP="00B73F23">
      <w:pPr>
        <w:pStyle w:val="Header"/>
        <w:tabs>
          <w:tab w:val="clear" w:pos="4680"/>
          <w:tab w:val="clear" w:pos="9360"/>
          <w:tab w:val="right" w:pos="9964"/>
        </w:tabs>
        <w:ind w:left="-567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3F5EB" wp14:editId="38B024AF">
                <wp:simplePos x="0" y="0"/>
                <wp:positionH relativeFrom="column">
                  <wp:posOffset>1365250</wp:posOffset>
                </wp:positionH>
                <wp:positionV relativeFrom="paragraph">
                  <wp:posOffset>149860</wp:posOffset>
                </wp:positionV>
                <wp:extent cx="4363720" cy="5619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372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4B343" w14:textId="77777777" w:rsidR="000C10DE" w:rsidRPr="00BF1E54" w:rsidRDefault="000C10DE" w:rsidP="00B73F23">
                            <w:pPr>
                              <w:jc w:val="center"/>
                              <w:rPr>
                                <w:rFonts w:ascii="Myriad Pro" w:hAnsi="Myriad Pro" w:cs="Myriad Pro"/>
                                <w:b/>
                                <w:bCs/>
                                <w:color w:val="366091"/>
                                <w:sz w:val="22"/>
                              </w:rPr>
                            </w:pPr>
                            <w:r w:rsidRPr="00BF1E54">
                              <w:rPr>
                                <w:rFonts w:ascii="Myriad Pro" w:hAnsi="Myriad Pro" w:cs="Myriad Pro"/>
                                <w:b/>
                                <w:bCs/>
                                <w:color w:val="366091"/>
                                <w:sz w:val="22"/>
                              </w:rPr>
                              <w:t>UNIVERSITATEA TEHNICĂ „GHEORGHE ASACHI” DIN IAȘI</w:t>
                            </w:r>
                          </w:p>
                          <w:p w14:paraId="540DFBF6" w14:textId="77777777" w:rsidR="000C10DE" w:rsidRPr="00BF1E54" w:rsidRDefault="000C10DE" w:rsidP="00B73F23">
                            <w:pPr>
                              <w:jc w:val="center"/>
                              <w:rPr>
                                <w:rFonts w:ascii="Myriad Pro" w:hAnsi="Myriad Pro" w:cs="Myriad Pro"/>
                                <w:b/>
                                <w:color w:val="366091"/>
                                <w:sz w:val="22"/>
                              </w:rPr>
                            </w:pPr>
                            <w:r>
                              <w:rPr>
                                <w:rFonts w:ascii="Myriad Pro" w:hAnsi="Myriad Pro" w:cs="Myriad Pro"/>
                                <w:b/>
                                <w:color w:val="366091"/>
                                <w:sz w:val="22"/>
                              </w:rPr>
                              <w:t>FACULTATEA DE MECANICĂ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3F5EB" id="Text Box 4" o:spid="_x0000_s1027" type="#_x0000_t202" style="position:absolute;left:0;text-align:left;margin-left:107.5pt;margin-top:11.8pt;width:343.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" filled="f" stroked="f">
                <v:textbox>
                  <w:txbxContent>
                    <w:p w14:paraId="6C74B343" w14:textId="77777777" w:rsidR="000C10DE" w:rsidRPr="00BF1E54" w:rsidRDefault="000C10DE" w:rsidP="00B73F23">
                      <w:pPr>
                        <w:jc w:val="center"/>
                        <w:rPr>
                          <w:rFonts w:ascii="Myriad Pro" w:hAnsi="Myriad Pro" w:cs="Myriad Pro"/>
                          <w:b/>
                          <w:bCs/>
                          <w:color w:val="366091"/>
                          <w:sz w:val="22"/>
                        </w:rPr>
                      </w:pPr>
                      <w:r w:rsidRPr="00BF1E54">
                        <w:rPr>
                          <w:rFonts w:ascii="Myriad Pro" w:hAnsi="Myriad Pro" w:cs="Myriad Pro"/>
                          <w:b/>
                          <w:bCs/>
                          <w:color w:val="366091"/>
                          <w:sz w:val="22"/>
                        </w:rPr>
                        <w:t>UNIVERSITATEA TEHNICĂ „GHEORGHE ASACHI” DIN IAȘI</w:t>
                      </w:r>
                    </w:p>
                    <w:p w14:paraId="540DFBF6" w14:textId="77777777" w:rsidR="000C10DE" w:rsidRPr="00BF1E54" w:rsidRDefault="000C10DE" w:rsidP="00B73F23">
                      <w:pPr>
                        <w:jc w:val="center"/>
                        <w:rPr>
                          <w:rFonts w:ascii="Myriad Pro" w:hAnsi="Myriad Pro" w:cs="Myriad Pro"/>
                          <w:b/>
                          <w:color w:val="366091"/>
                          <w:sz w:val="22"/>
                        </w:rPr>
                      </w:pPr>
                      <w:r>
                        <w:rPr>
                          <w:rFonts w:ascii="Myriad Pro" w:hAnsi="Myriad Pro" w:cs="Myriad Pro"/>
                          <w:b/>
                          <w:color w:val="366091"/>
                          <w:sz w:val="22"/>
                        </w:rPr>
                        <w:t>FACULTATEA DE MECANICĂ</w:t>
                      </w:r>
                    </w:p>
                  </w:txbxContent>
                </v:textbox>
              </v:shape>
            </w:pict>
          </mc:Fallback>
        </mc:AlternateContent>
      </w:r>
      <w:r w:rsidRPr="000A0D4C">
        <w:rPr>
          <w:noProof/>
          <w:lang w:val="en-US"/>
        </w:rPr>
        <w:drawing>
          <wp:inline distT="0" distB="0" distL="0" distR="0" wp14:anchorId="4B85D6D6" wp14:editId="25AE157B">
            <wp:extent cx="7315200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55AD0" w14:textId="77777777" w:rsidR="00B73F23" w:rsidRDefault="00B73F23" w:rsidP="00B73F23">
      <w:pPr>
        <w:ind w:left="-630" w:right="-562"/>
        <w:jc w:val="center"/>
        <w:rPr>
          <w:rFonts w:cs="Arial"/>
          <w:b/>
          <w:szCs w:val="24"/>
          <w:lang w:val="it-IT"/>
        </w:rPr>
      </w:pPr>
    </w:p>
    <w:p w14:paraId="705D130E" w14:textId="77777777" w:rsidR="00866675" w:rsidRDefault="00866675" w:rsidP="00B73F23">
      <w:pPr>
        <w:ind w:left="-630" w:right="-562"/>
        <w:jc w:val="center"/>
        <w:rPr>
          <w:rFonts w:cs="Arial"/>
          <w:b/>
          <w:color w:val="FFFFFF"/>
          <w:szCs w:val="24"/>
          <w:lang w:val="it-IT"/>
        </w:rPr>
      </w:pPr>
    </w:p>
    <w:p w14:paraId="4E56B8DF" w14:textId="360B738F" w:rsidR="00B73F23" w:rsidRPr="00D037DD" w:rsidRDefault="00B73F23" w:rsidP="00B73F23">
      <w:pPr>
        <w:ind w:left="-630" w:right="-562"/>
        <w:jc w:val="center"/>
        <w:rPr>
          <w:rFonts w:cs="Arial"/>
          <w:b/>
          <w:color w:val="FFFFFF"/>
          <w:szCs w:val="24"/>
          <w:lang w:val="it-IT"/>
        </w:rPr>
      </w:pPr>
      <w:r w:rsidRPr="00D037DD">
        <w:rPr>
          <w:rFonts w:cs="Arial"/>
          <w:b/>
          <w:color w:val="FFFFFF"/>
          <w:szCs w:val="24"/>
          <w:lang w:val="it-IT"/>
        </w:rPr>
        <w:t xml:space="preserve">Către PRORECTORATUL DIDACTIC </w:t>
      </w:r>
    </w:p>
    <w:p w14:paraId="2BC00950" w14:textId="77777777" w:rsidR="00B73F23" w:rsidRPr="00866675" w:rsidRDefault="00B73F23" w:rsidP="00B73F23">
      <w:pPr>
        <w:ind w:right="-562"/>
        <w:jc w:val="both"/>
        <w:rPr>
          <w:rFonts w:cs="Arial"/>
          <w:b/>
          <w:color w:val="FFFFFF" w:themeColor="background1"/>
          <w:spacing w:val="-8"/>
          <w:szCs w:val="24"/>
          <w:lang w:val="it-IT"/>
        </w:rPr>
      </w:pPr>
      <w:r w:rsidRPr="00866675">
        <w:rPr>
          <w:rFonts w:cs="Arial"/>
          <w:color w:val="FFFFFF" w:themeColor="background1"/>
          <w:spacing w:val="-8"/>
          <w:szCs w:val="24"/>
          <w:lang w:val="it-IT"/>
        </w:rPr>
        <w:t>Vă transmitem programarea examenelor de absolvire  pentru sesiunile iunie - iulie 2025, după cum urmează:</w:t>
      </w:r>
    </w:p>
    <w:p w14:paraId="01321384" w14:textId="646A39C6" w:rsidR="00B73F23" w:rsidRPr="00866675" w:rsidRDefault="00B73F23" w:rsidP="00B73F23">
      <w:pPr>
        <w:ind w:left="-630" w:right="-562"/>
        <w:jc w:val="center"/>
        <w:rPr>
          <w:rFonts w:cs="Arial"/>
          <w:b/>
          <w:sz w:val="20"/>
          <w:lang w:val="it-IT"/>
        </w:rPr>
      </w:pPr>
      <w:r w:rsidRPr="00866675">
        <w:rPr>
          <w:rFonts w:cs="Arial"/>
          <w:b/>
          <w:sz w:val="20"/>
          <w:lang w:val="it-IT"/>
        </w:rPr>
        <w:t xml:space="preserve">PROGRAMAREA EXAMENELOR DE FINALIZARE STUDII  PENTRU SESIUNEA </w:t>
      </w:r>
      <w:r w:rsidR="00312C7E" w:rsidRPr="00866675">
        <w:rPr>
          <w:rFonts w:cs="Arial"/>
          <w:b/>
          <w:sz w:val="20"/>
          <w:lang w:val="it-IT"/>
        </w:rPr>
        <w:t>iunie-iulie</w:t>
      </w:r>
      <w:r w:rsidRPr="00866675">
        <w:rPr>
          <w:rFonts w:cs="Arial"/>
          <w:b/>
          <w:sz w:val="20"/>
          <w:lang w:val="it-IT"/>
        </w:rPr>
        <w:t xml:space="preserve"> 2026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410"/>
        <w:gridCol w:w="1567"/>
        <w:gridCol w:w="4961"/>
        <w:gridCol w:w="1701"/>
      </w:tblGrid>
      <w:tr w:rsidR="00B73F23" w:rsidRPr="005B125C" w14:paraId="08B25F1C" w14:textId="77777777" w:rsidTr="00B73F23">
        <w:trPr>
          <w:trHeight w:val="19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234D12" w14:textId="77777777" w:rsidR="00B73F23" w:rsidRPr="00866675" w:rsidRDefault="00B73F23" w:rsidP="00B73F23">
            <w:pPr>
              <w:ind w:right="-103"/>
              <w:jc w:val="center"/>
              <w:rPr>
                <w:rFonts w:cs="Arial"/>
                <w:b/>
                <w:i/>
                <w:sz w:val="20"/>
                <w:lang w:val="fr-FR"/>
              </w:rPr>
            </w:pPr>
            <w:r w:rsidRPr="00866675">
              <w:rPr>
                <w:rFonts w:cs="Arial"/>
                <w:b/>
                <w:i/>
                <w:sz w:val="20"/>
                <w:lang w:val="fr-FR"/>
              </w:rPr>
              <w:t>Nr. crt.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A50AC7E" w14:textId="77777777" w:rsidR="00B73F23" w:rsidRPr="00866675" w:rsidRDefault="00B73F23" w:rsidP="00B73F23">
            <w:pPr>
              <w:ind w:left="-110" w:right="-117"/>
              <w:jc w:val="center"/>
              <w:rPr>
                <w:rFonts w:cs="Arial"/>
                <w:b/>
                <w:i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b/>
                <w:i/>
                <w:sz w:val="22"/>
                <w:szCs w:val="22"/>
                <w:lang w:val="es-ES"/>
              </w:rPr>
              <w:t>Forma de învăţământ</w:t>
            </w:r>
          </w:p>
        </w:tc>
        <w:tc>
          <w:tcPr>
            <w:tcW w:w="1410" w:type="dxa"/>
            <w:tcBorders>
              <w:top w:val="single" w:sz="12" w:space="0" w:color="auto"/>
            </w:tcBorders>
          </w:tcPr>
          <w:p w14:paraId="63F63404" w14:textId="77777777" w:rsidR="00B73F23" w:rsidRPr="00866675" w:rsidRDefault="00B73F23" w:rsidP="00B73F23">
            <w:pPr>
              <w:ind w:right="-105"/>
              <w:jc w:val="center"/>
              <w:rPr>
                <w:rFonts w:cs="Arial"/>
                <w:b/>
                <w:i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b/>
                <w:i/>
                <w:sz w:val="22"/>
                <w:szCs w:val="22"/>
                <w:lang w:val="es-ES"/>
              </w:rPr>
              <w:t>Domeniul/ Profil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773659E9" w14:textId="77777777" w:rsidR="00B73F23" w:rsidRPr="00866675" w:rsidRDefault="00B73F23" w:rsidP="00B73F23">
            <w:pPr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Specializarea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14:paraId="7B244563" w14:textId="77777777" w:rsidR="00B73F23" w:rsidRPr="00866675" w:rsidRDefault="00B73F23" w:rsidP="00B73F23">
            <w:pPr>
              <w:jc w:val="center"/>
              <w:rPr>
                <w:rFonts w:cs="Arial"/>
                <w:b/>
                <w:i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b/>
                <w:i/>
                <w:sz w:val="22"/>
                <w:szCs w:val="22"/>
                <w:lang w:val="es-ES"/>
              </w:rPr>
              <w:t>Comisia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86F002" w14:textId="77777777" w:rsidR="00B73F23" w:rsidRPr="00866675" w:rsidRDefault="00B73F23" w:rsidP="00B73F23">
            <w:pPr>
              <w:jc w:val="center"/>
              <w:rPr>
                <w:rFonts w:cs="Arial"/>
                <w:b/>
                <w:i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z w:val="20"/>
                <w:lang w:val="es-ES"/>
              </w:rPr>
              <w:t>Susţinerea proiectului</w:t>
            </w:r>
          </w:p>
        </w:tc>
      </w:tr>
      <w:tr w:rsidR="006A25FB" w:rsidRPr="005B125C" w14:paraId="7E5F5521" w14:textId="77777777" w:rsidTr="00B73F23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F77B9B" w14:textId="77777777" w:rsidR="006A25FB" w:rsidRPr="00866675" w:rsidRDefault="006A25FB" w:rsidP="006A25FB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5A4DB941" w14:textId="77777777" w:rsidR="006A25FB" w:rsidRPr="00866675" w:rsidRDefault="006A25FB" w:rsidP="006A25FB">
            <w:pPr>
              <w:ind w:right="-105"/>
              <w:jc w:val="center"/>
              <w:rPr>
                <w:rFonts w:cs="Arial"/>
                <w:b/>
                <w:i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z w:val="20"/>
                <w:lang w:val="es-ES"/>
              </w:rPr>
              <w:t>Studii universitare de licenţă</w:t>
            </w:r>
          </w:p>
          <w:p w14:paraId="72C8EB8B" w14:textId="09C26847" w:rsidR="006A25FB" w:rsidRPr="00866675" w:rsidRDefault="006A25FB" w:rsidP="006A25FB">
            <w:pPr>
              <w:ind w:left="-112" w:right="-113"/>
              <w:jc w:val="center"/>
              <w:rPr>
                <w:rFonts w:cs="Arial"/>
                <w:b/>
                <w:i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z w:val="20"/>
                <w:lang w:val="es-ES"/>
              </w:rPr>
              <w:t>6-12.07.2026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</w:tcBorders>
            <w:vAlign w:val="center"/>
          </w:tcPr>
          <w:p w14:paraId="21013A25" w14:textId="77777777" w:rsidR="006A25FB" w:rsidRPr="00866675" w:rsidRDefault="006A25FB" w:rsidP="006A25FB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Inginerie mecanică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2060A7" w14:textId="21C65246" w:rsidR="006A25FB" w:rsidRPr="00866675" w:rsidRDefault="006A25FB" w:rsidP="006A25FB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Sisteme şi echipamente termice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CDFE80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Dan Teodor Bălănescu- preşedinte</w:t>
            </w:r>
          </w:p>
          <w:p w14:paraId="10A91FE3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pt-B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ș.l.dr.ing. Marius Vasile Atanasiu </w:t>
            </w:r>
            <w:r w:rsidRPr="00866675">
              <w:rPr>
                <w:rFonts w:cs="Arial"/>
                <w:sz w:val="22"/>
                <w:szCs w:val="22"/>
                <w:lang w:val="pt-BR"/>
              </w:rPr>
              <w:t>- membru</w:t>
            </w:r>
          </w:p>
          <w:p w14:paraId="43390176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prof.dr.ing. Vlad Mario Homutescu – membru</w:t>
            </w:r>
          </w:p>
          <w:p w14:paraId="7CF9D5F8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ș.l.dr.ing. Ulian Tudor  </w:t>
            </w:r>
            <w:r w:rsidRPr="00866675">
              <w:rPr>
                <w:rFonts w:cs="Arial"/>
                <w:sz w:val="22"/>
                <w:szCs w:val="22"/>
              </w:rPr>
              <w:t xml:space="preserve">- membru </w:t>
            </w:r>
          </w:p>
          <w:p w14:paraId="17927D96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ș.l.dr.ing. Mihai Marius Prodan – secretar</w:t>
            </w:r>
          </w:p>
          <w:p w14:paraId="0163536B" w14:textId="69E8ABF2" w:rsidR="006A25FB" w:rsidRPr="00866675" w:rsidRDefault="006A25FB" w:rsidP="006A25FB">
            <w:pPr>
              <w:shd w:val="clear" w:color="auto" w:fill="FFFFFF"/>
              <w:ind w:right="-391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Carmen Ema Panaite</w:t>
            </w:r>
            <w:r w:rsidRPr="00866675">
              <w:rPr>
                <w:rFonts w:cs="Arial"/>
                <w:spacing w:val="-8"/>
                <w:sz w:val="22"/>
                <w:szCs w:val="22"/>
                <w:lang w:val="es-ES"/>
              </w:rPr>
              <w:t>–membru supleant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3FEFA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12.07.2026</w:t>
            </w:r>
          </w:p>
          <w:p w14:paraId="4789A738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 xml:space="preserve"> ora 9.00</w:t>
            </w:r>
          </w:p>
          <w:p w14:paraId="138C09C4" w14:textId="06E0E67D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Sala MEC I-202</w:t>
            </w:r>
          </w:p>
        </w:tc>
      </w:tr>
      <w:tr w:rsidR="00866675" w:rsidRPr="0077399E" w14:paraId="46227950" w14:textId="77777777" w:rsidTr="00B73F23">
        <w:trPr>
          <w:trHeight w:val="7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A51C448" w14:textId="77777777" w:rsidR="00866675" w:rsidRPr="00866675" w:rsidRDefault="00866675" w:rsidP="00866675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1DE3CA36" w14:textId="77777777" w:rsidR="00866675" w:rsidRPr="00866675" w:rsidRDefault="00866675" w:rsidP="00866675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46D13B1B" w14:textId="77777777" w:rsidR="00866675" w:rsidRPr="00866675" w:rsidRDefault="00866675" w:rsidP="00866675">
            <w:pPr>
              <w:ind w:right="-108" w:hanging="720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63D54B34" w14:textId="4EE533EB" w:rsidR="00866675" w:rsidRPr="00866675" w:rsidRDefault="00866675" w:rsidP="00866675">
            <w:pPr>
              <w:ind w:firstLine="33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Inginerie mecanică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317A803" w14:textId="77777777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Viorel Goanţă - presedinte</w:t>
            </w:r>
          </w:p>
          <w:p w14:paraId="4D956AF5" w14:textId="77777777" w:rsidR="00866675" w:rsidRPr="00866675" w:rsidRDefault="00866675" w:rsidP="00866675">
            <w:pPr>
              <w:shd w:val="clear" w:color="auto" w:fill="FFFFFF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Amariei Nicusor - membru</w:t>
            </w:r>
          </w:p>
          <w:p w14:paraId="78351A1C" w14:textId="77777777" w:rsidR="00866675" w:rsidRPr="00866675" w:rsidRDefault="00866675" w:rsidP="00866675">
            <w:pPr>
              <w:shd w:val="clear" w:color="auto" w:fill="FFFFFF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Liviu Andrușcă - membru</w:t>
            </w:r>
          </w:p>
          <w:p w14:paraId="28378D99" w14:textId="77777777" w:rsidR="00866675" w:rsidRPr="00866675" w:rsidRDefault="00866675" w:rsidP="00866675">
            <w:pPr>
              <w:shd w:val="clear" w:color="auto" w:fill="FFFFFF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Ș.l.dr.ing. Iordache Constantin-Răzvan -membru</w:t>
            </w:r>
          </w:p>
          <w:p w14:paraId="763FEFEF" w14:textId="77777777" w:rsidR="00866675" w:rsidRPr="00866675" w:rsidRDefault="00866675" w:rsidP="00866675">
            <w:pPr>
              <w:shd w:val="clear" w:color="auto" w:fill="FFFFFF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ro-RO"/>
              </w:rPr>
              <w:t>Ș.l.dr.ing.Morăraș Ciprian</w:t>
            </w:r>
            <w:r w:rsidRPr="00866675">
              <w:rPr>
                <w:rFonts w:cs="Arial"/>
                <w:sz w:val="22"/>
                <w:szCs w:val="22"/>
                <w:lang w:val="es-ES"/>
              </w:rPr>
              <w:t>– secretar</w:t>
            </w:r>
          </w:p>
          <w:p w14:paraId="6E7698FE" w14:textId="0DE49D5C" w:rsidR="00866675" w:rsidRPr="00866675" w:rsidRDefault="00866675" w:rsidP="00866675">
            <w:pPr>
              <w:shd w:val="clear" w:color="auto" w:fill="FFFFFF"/>
              <w:ind w:right="-105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Ș.l.dr.ing. Blanari Igor – membru 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3670D8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8.07.2026</w:t>
            </w:r>
          </w:p>
          <w:p w14:paraId="7893D978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9</w:t>
            </w:r>
          </w:p>
          <w:p w14:paraId="08B941EB" w14:textId="5B0AC9FA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Sala de şedinţe RM</w:t>
            </w:r>
          </w:p>
        </w:tc>
      </w:tr>
      <w:tr w:rsidR="006A25FB" w:rsidRPr="0077399E" w14:paraId="29987928" w14:textId="77777777" w:rsidTr="00B73F23">
        <w:trPr>
          <w:trHeight w:val="7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3394BA98" w14:textId="77777777" w:rsidR="006A25FB" w:rsidRPr="00866675" w:rsidRDefault="006A25FB" w:rsidP="006A25FB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6BC72C76" w14:textId="77777777" w:rsidR="006A25FB" w:rsidRPr="00866675" w:rsidRDefault="006A25FB" w:rsidP="006A25FB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5301A380" w14:textId="77777777" w:rsidR="006A25FB" w:rsidRPr="00866675" w:rsidRDefault="006A25FB" w:rsidP="006A25FB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00EA506D" w14:textId="77777777" w:rsidR="006A25FB" w:rsidRPr="00866675" w:rsidRDefault="006A25FB" w:rsidP="006A25FB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Maşini şi instalaţii pentru agricultură și industria alimentară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46291CF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Ioan Băisan - președinte</w:t>
            </w:r>
          </w:p>
          <w:p w14:paraId="2480703E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ș.l.dr.ing. </w:t>
            </w:r>
            <w:r w:rsidRPr="00866675">
              <w:rPr>
                <w:rFonts w:cs="Arial"/>
                <w:sz w:val="22"/>
                <w:szCs w:val="22"/>
                <w:lang w:val="pt-PT"/>
              </w:rPr>
              <w:t>Ana-Georgiana Lupu - membru</w:t>
            </w:r>
          </w:p>
          <w:p w14:paraId="6E5EBD48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conf.dr.ing. Carmen Ema Panaite – membru</w:t>
            </w:r>
          </w:p>
          <w:p w14:paraId="43906D4A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pacing w:val="-10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ș.l.dr.ing. </w:t>
            </w:r>
            <w:r w:rsidRPr="00866675">
              <w:rPr>
                <w:rFonts w:cs="Arial"/>
                <w:spacing w:val="-10"/>
                <w:sz w:val="22"/>
                <w:szCs w:val="22"/>
                <w:lang w:val="pt-PT"/>
              </w:rPr>
              <w:t>Cezara-Valentina Zăpodeanu - membru</w:t>
            </w:r>
          </w:p>
          <w:p w14:paraId="16BD8CB9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ș.l.dr.ing. Alina Corina Dumitrașcu – secretar</w:t>
            </w:r>
          </w:p>
          <w:p w14:paraId="6973F9FB" w14:textId="00CC4AB6" w:rsidR="006A25FB" w:rsidRPr="00866675" w:rsidRDefault="006A25FB" w:rsidP="006A25FB">
            <w:pPr>
              <w:shd w:val="clear" w:color="auto" w:fill="FFFFFF"/>
              <w:ind w:right="-533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prof.dr.ing. Aristotel Popescu – membru 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E0FC54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8.07.2026</w:t>
            </w:r>
          </w:p>
          <w:p w14:paraId="683CDFF4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 xml:space="preserve"> ora 9.00</w:t>
            </w:r>
          </w:p>
          <w:p w14:paraId="4E40DE2E" w14:textId="026891C0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Sala MEC I-12</w:t>
            </w:r>
          </w:p>
        </w:tc>
      </w:tr>
      <w:tr w:rsidR="006A25FB" w:rsidRPr="0077399E" w14:paraId="0B430E70" w14:textId="77777777" w:rsidTr="00B73F23">
        <w:trPr>
          <w:trHeight w:val="71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96CC354" w14:textId="77777777" w:rsidR="006A25FB" w:rsidRPr="00866675" w:rsidRDefault="006A25FB" w:rsidP="006A25FB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3C8E5884" w14:textId="77777777" w:rsidR="006A25FB" w:rsidRPr="00866675" w:rsidRDefault="006A25FB" w:rsidP="006A25FB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3BE6821E" w14:textId="77777777" w:rsidR="006A25FB" w:rsidRPr="00866675" w:rsidRDefault="006A25FB" w:rsidP="006A25FB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 xml:space="preserve">Ingineria </w:t>
            </w:r>
            <w:r w:rsidRPr="00866675">
              <w:rPr>
                <w:rFonts w:cs="Arial"/>
                <w:b/>
                <w:spacing w:val="-6"/>
                <w:sz w:val="18"/>
                <w:szCs w:val="18"/>
                <w:lang w:val="es-ES"/>
              </w:rPr>
              <w:t>autovehiculelor</w:t>
            </w:r>
          </w:p>
        </w:tc>
        <w:tc>
          <w:tcPr>
            <w:tcW w:w="1567" w:type="dxa"/>
            <w:vAlign w:val="center"/>
          </w:tcPr>
          <w:p w14:paraId="151A7B4A" w14:textId="77777777" w:rsidR="006A25FB" w:rsidRPr="00866675" w:rsidRDefault="006A25FB" w:rsidP="006A25FB">
            <w:pPr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Autovehicule rutiere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58B8488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conf.dr.ing. Lidia Gaiginschi – preşedinte</w:t>
            </w:r>
          </w:p>
          <w:p w14:paraId="34683024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prof.dr.ing. Edward Rakosi – membru</w:t>
            </w:r>
          </w:p>
          <w:p w14:paraId="1C0B9A8A" w14:textId="6E5C3EED" w:rsidR="006A25FB" w:rsidRPr="00866675" w:rsidRDefault="00866675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</w:t>
            </w:r>
            <w:r w:rsidR="006A25FB" w:rsidRPr="00866675">
              <w:rPr>
                <w:rFonts w:cs="Arial"/>
                <w:sz w:val="22"/>
                <w:szCs w:val="22"/>
              </w:rPr>
              <w:t>.dr.ing. Adrian Sachelarie – membru</w:t>
            </w:r>
          </w:p>
          <w:p w14:paraId="04346239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conf.dr.ing. Gheorghe Manolache- membru</w:t>
            </w:r>
          </w:p>
          <w:p w14:paraId="68A8E01F" w14:textId="77777777" w:rsidR="006A25FB" w:rsidRPr="00866675" w:rsidRDefault="006A25FB" w:rsidP="006A25FB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ș.l.dr.ing Andrei Ionuţ Donţu – secretar</w:t>
            </w:r>
          </w:p>
          <w:p w14:paraId="2E76FC5C" w14:textId="31AB070A" w:rsidR="006A25FB" w:rsidRPr="00866675" w:rsidRDefault="006A25FB" w:rsidP="006A25FB">
            <w:pPr>
              <w:shd w:val="clear" w:color="auto" w:fill="FFFFFF"/>
              <w:ind w:right="-533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ș.l.dr.ing. Tudor Marian Ulian- membru 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B46204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6-7.07.2026</w:t>
            </w:r>
          </w:p>
          <w:p w14:paraId="4520E32F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</w:rPr>
            </w:pPr>
            <w:r w:rsidRPr="00866675">
              <w:rPr>
                <w:rFonts w:cs="Arial"/>
                <w:spacing w:val="-6"/>
                <w:sz w:val="20"/>
              </w:rPr>
              <w:t>ora 9.00</w:t>
            </w:r>
          </w:p>
          <w:p w14:paraId="5C5A3228" w14:textId="19B8509A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</w:rPr>
            </w:pPr>
            <w:r w:rsidRPr="00866675">
              <w:rPr>
                <w:rFonts w:cs="Arial"/>
                <w:spacing w:val="-6"/>
                <w:sz w:val="20"/>
              </w:rPr>
              <w:t>Sala MEC I-302</w:t>
            </w:r>
          </w:p>
        </w:tc>
      </w:tr>
      <w:tr w:rsidR="00727211" w:rsidRPr="0077399E" w14:paraId="4E98A751" w14:textId="77777777" w:rsidTr="00B73F23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8D935D" w14:textId="77777777" w:rsidR="00727211" w:rsidRPr="00866675" w:rsidRDefault="00727211" w:rsidP="00727211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205B24DD" w14:textId="77777777" w:rsidR="00727211" w:rsidRPr="00866675" w:rsidRDefault="00727211" w:rsidP="00727211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63A1F019" w14:textId="77777777" w:rsidR="00727211" w:rsidRPr="00866675" w:rsidRDefault="00727211" w:rsidP="00727211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5684E9AA" w14:textId="77777777" w:rsidR="00727211" w:rsidRPr="00866675" w:rsidRDefault="00727211" w:rsidP="00727211">
            <w:pPr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Ingineria sistemelor de propulsie pentru autovehicule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A6F75DB" w14:textId="77777777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A17476">
              <w:rPr>
                <w:rFonts w:cs="Arial"/>
                <w:sz w:val="22"/>
                <w:szCs w:val="22"/>
              </w:rPr>
              <w:t>conf.dr.ing. Gheorghe Manolache – preşedinte</w:t>
            </w:r>
          </w:p>
          <w:p w14:paraId="71090F79" w14:textId="77777777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A17476">
              <w:rPr>
                <w:rFonts w:cs="Arial"/>
                <w:sz w:val="22"/>
                <w:szCs w:val="22"/>
              </w:rPr>
              <w:t>prof.dr.ing. Adrian Sachelarie - membru</w:t>
            </w:r>
          </w:p>
          <w:p w14:paraId="03A388A6" w14:textId="77777777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 xml:space="preserve">ș.l.dr.ing. </w:t>
            </w:r>
            <w:r w:rsidRPr="00A17476">
              <w:rPr>
                <w:rFonts w:cs="Arial"/>
                <w:sz w:val="22"/>
                <w:szCs w:val="22"/>
              </w:rPr>
              <w:t>Ursescu Gabriel – membru</w:t>
            </w:r>
          </w:p>
          <w:p w14:paraId="33BE0D2A" w14:textId="77777777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A17476">
              <w:rPr>
                <w:rFonts w:cs="Arial"/>
                <w:sz w:val="22"/>
                <w:szCs w:val="22"/>
              </w:rPr>
              <w:t>prof.dr.ing. Edward Rakosi – membru</w:t>
            </w:r>
          </w:p>
          <w:p w14:paraId="1D0BDB54" w14:textId="77777777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ș.l.dr.ing. Ulian Tudor  – secretar</w:t>
            </w:r>
          </w:p>
          <w:p w14:paraId="0F126ACB" w14:textId="6AE9DB89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conf.dr.ing. Radu Drosescu - membru 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7F8295" w14:textId="77777777" w:rsidR="00727211" w:rsidRPr="00866675" w:rsidRDefault="00727211" w:rsidP="00727211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8.07.2026</w:t>
            </w:r>
          </w:p>
          <w:p w14:paraId="4FC18F74" w14:textId="77777777" w:rsidR="00727211" w:rsidRPr="00866675" w:rsidRDefault="00727211" w:rsidP="00727211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ora 9.00</w:t>
            </w:r>
          </w:p>
          <w:p w14:paraId="59989BAA" w14:textId="4FA942C3" w:rsidR="00727211" w:rsidRPr="00866675" w:rsidRDefault="00727211" w:rsidP="00727211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Sala MEC I-302</w:t>
            </w:r>
          </w:p>
        </w:tc>
      </w:tr>
      <w:tr w:rsidR="00727211" w:rsidRPr="0077399E" w14:paraId="008FB955" w14:textId="77777777" w:rsidTr="00B73F23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57B11B" w14:textId="77777777" w:rsidR="00727211" w:rsidRPr="00866675" w:rsidRDefault="00727211" w:rsidP="00727211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14:paraId="2C323B1E" w14:textId="77777777" w:rsidR="00727211" w:rsidRPr="00866675" w:rsidRDefault="00727211" w:rsidP="00727211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1E12AD5D" w14:textId="77777777" w:rsidR="00727211" w:rsidRPr="00866675" w:rsidRDefault="00727211" w:rsidP="00727211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4D919CDB" w14:textId="77777777" w:rsidR="00727211" w:rsidRPr="00866675" w:rsidRDefault="00727211" w:rsidP="00727211">
            <w:pPr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Construcția autovehiculelor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63BF215" w14:textId="77777777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conf.dr.ing. Gelu Ianuş - preşedinte</w:t>
            </w:r>
          </w:p>
          <w:p w14:paraId="74C2F408" w14:textId="77777777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conf.dr.ing. Ana Tufescu - membru</w:t>
            </w:r>
          </w:p>
          <w:p w14:paraId="7618C007" w14:textId="77777777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prof.dr.ing. Adrian Sachelarie - membru</w:t>
            </w:r>
          </w:p>
          <w:p w14:paraId="2E8BC6C1" w14:textId="77777777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prof.dr.ing. Viorel Paleu - membru</w:t>
            </w:r>
          </w:p>
          <w:p w14:paraId="4354977B" w14:textId="77777777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 xml:space="preserve">ș.l.dr.ing. </w:t>
            </w:r>
            <w:r w:rsidRPr="00A17476">
              <w:rPr>
                <w:rFonts w:cs="Arial"/>
                <w:sz w:val="22"/>
                <w:szCs w:val="22"/>
              </w:rPr>
              <w:t>Ursescu Gabriel – membru</w:t>
            </w:r>
          </w:p>
          <w:p w14:paraId="1F441A75" w14:textId="77777777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ș.l.dr.ing. Constantin-Răzvan Iordache – secretar</w:t>
            </w:r>
          </w:p>
          <w:p w14:paraId="045AE175" w14:textId="12B7CD01" w:rsidR="00727211" w:rsidRPr="00A17476" w:rsidRDefault="00727211" w:rsidP="00727211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A17476">
              <w:rPr>
                <w:rFonts w:cs="Arial"/>
                <w:sz w:val="22"/>
                <w:szCs w:val="22"/>
                <w:lang w:val="es-ES"/>
              </w:rPr>
              <w:t>conf.dr.ing. Radu Drosescu - membru 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A2B4AF" w14:textId="77777777" w:rsidR="00727211" w:rsidRPr="00866675" w:rsidRDefault="00727211" w:rsidP="00727211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 xml:space="preserve">10.07.2026, </w:t>
            </w:r>
          </w:p>
          <w:p w14:paraId="32FA6D73" w14:textId="77777777" w:rsidR="00727211" w:rsidRPr="00866675" w:rsidRDefault="00727211" w:rsidP="00727211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ora 08.30</w:t>
            </w:r>
          </w:p>
          <w:p w14:paraId="4C45A061" w14:textId="77777777" w:rsidR="00727211" w:rsidRPr="00866675" w:rsidRDefault="00727211" w:rsidP="00727211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UTTEX</w:t>
            </w:r>
          </w:p>
          <w:p w14:paraId="73257F40" w14:textId="26268DA5" w:rsidR="00727211" w:rsidRPr="00866675" w:rsidRDefault="00727211" w:rsidP="00727211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303</w:t>
            </w:r>
          </w:p>
        </w:tc>
      </w:tr>
      <w:tr w:rsidR="00866675" w:rsidRPr="0077399E" w14:paraId="0BBA2305" w14:textId="77777777" w:rsidTr="00B73F23">
        <w:trPr>
          <w:trHeight w:val="27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24C5A7C1" w14:textId="77777777" w:rsidR="00866675" w:rsidRPr="00866675" w:rsidRDefault="00866675" w:rsidP="00866675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14:paraId="4DC16198" w14:textId="77777777" w:rsidR="00866675" w:rsidRPr="00866675" w:rsidRDefault="00866675" w:rsidP="00866675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0EC9D854" w14:textId="77777777" w:rsidR="00866675" w:rsidRPr="00866675" w:rsidRDefault="00866675" w:rsidP="00866675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Mecatronică şi Robotică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707CD10D" w14:textId="38D07E3F" w:rsidR="00866675" w:rsidRPr="00866675" w:rsidRDefault="00866675" w:rsidP="00866675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Mecatronică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C18FFB1" w14:textId="77777777" w:rsidR="00866675" w:rsidRPr="00866675" w:rsidRDefault="00866675" w:rsidP="00866675">
            <w:pPr>
              <w:shd w:val="clear" w:color="auto" w:fill="FFFFFF"/>
              <w:rPr>
                <w:rFonts w:eastAsia="Batang" w:cs="Arial"/>
                <w:sz w:val="22"/>
                <w:szCs w:val="22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Prof.dr.ing.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Carmen Bujoreanu- presedinte</w:t>
            </w:r>
          </w:p>
          <w:p w14:paraId="7615F799" w14:textId="77777777" w:rsidR="00866675" w:rsidRPr="00866675" w:rsidRDefault="00866675" w:rsidP="00866675">
            <w:pPr>
              <w:shd w:val="clear" w:color="auto" w:fill="FFFFFF"/>
              <w:rPr>
                <w:rFonts w:eastAsia="Batang" w:cs="Arial"/>
                <w:sz w:val="22"/>
                <w:szCs w:val="22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Prof.dr.ing.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Gheorghe Prisacaru -membru</w:t>
            </w:r>
          </w:p>
          <w:p w14:paraId="43C8A1AB" w14:textId="77777777" w:rsidR="00866675" w:rsidRPr="00866675" w:rsidRDefault="00866675" w:rsidP="00866675">
            <w:pPr>
              <w:shd w:val="clear" w:color="auto" w:fill="FFFFFF"/>
              <w:rPr>
                <w:rFonts w:eastAsia="Batang" w:cs="Arial"/>
                <w:sz w:val="22"/>
                <w:szCs w:val="22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Prof.dr.ing.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Dumitru Olaru - membru</w:t>
            </w:r>
          </w:p>
          <w:p w14:paraId="02EEE4FB" w14:textId="77777777" w:rsidR="00866675" w:rsidRPr="00866675" w:rsidRDefault="00866675" w:rsidP="00866675">
            <w:pPr>
              <w:shd w:val="clear" w:color="auto" w:fill="FFFFFF"/>
              <w:rPr>
                <w:rFonts w:eastAsia="Batang" w:cs="Arial"/>
                <w:sz w:val="22"/>
                <w:szCs w:val="22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Conf.dr.ing.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Mihaela Balan - membru</w:t>
            </w:r>
          </w:p>
          <w:p w14:paraId="21D32C14" w14:textId="77777777" w:rsidR="00866675" w:rsidRPr="00866675" w:rsidRDefault="00866675" w:rsidP="00866675">
            <w:pPr>
              <w:shd w:val="clear" w:color="auto" w:fill="FFFFFF"/>
              <w:rPr>
                <w:rFonts w:eastAsia="Batang" w:cs="Arial"/>
                <w:sz w:val="22"/>
                <w:szCs w:val="22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Conf.dr.ing.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Vlad Carlescu -membru</w:t>
            </w:r>
          </w:p>
          <w:p w14:paraId="3D4ECC44" w14:textId="77777777" w:rsidR="00866675" w:rsidRPr="00866675" w:rsidRDefault="00866675" w:rsidP="00866675">
            <w:pPr>
              <w:shd w:val="clear" w:color="auto" w:fill="FFFFFF"/>
              <w:rPr>
                <w:rFonts w:eastAsia="Batang" w:cs="Arial"/>
                <w:sz w:val="22"/>
                <w:szCs w:val="22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Conf.dr.ing.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Ciprian Stamate -secretar</w:t>
            </w:r>
          </w:p>
          <w:p w14:paraId="7F5F590F" w14:textId="12FF24BF" w:rsidR="00866675" w:rsidRPr="00866675" w:rsidRDefault="00866675" w:rsidP="00866675">
            <w:pPr>
              <w:shd w:val="clear" w:color="auto" w:fill="FFFFFF"/>
              <w:rPr>
                <w:rFonts w:eastAsia="Batang" w:cs="Arial"/>
                <w:lang w:val="ro-RO" w:eastAsia="ko-KR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Conf.dr.ing. </w:t>
            </w:r>
            <w:r w:rsidRPr="00866675">
              <w:rPr>
                <w:rFonts w:eastAsia="Batang" w:cs="Arial"/>
                <w:sz w:val="22"/>
                <w:szCs w:val="22"/>
                <w:lang w:val="ro-RO" w:eastAsia="ko-KR"/>
              </w:rPr>
              <w:t>Gelu Ianus -supleant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B981A3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10.07.2026,</w:t>
            </w:r>
          </w:p>
          <w:p w14:paraId="04AF0F74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9</w:t>
            </w:r>
          </w:p>
          <w:p w14:paraId="4AF08252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b/>
                <w:i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UTTEX</w:t>
            </w:r>
          </w:p>
          <w:p w14:paraId="51217609" w14:textId="07C471F0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110</w:t>
            </w:r>
          </w:p>
        </w:tc>
      </w:tr>
      <w:tr w:rsidR="00866675" w:rsidRPr="0077399E" w14:paraId="038A5B8F" w14:textId="77777777" w:rsidTr="00B73F23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DE31EE" w14:textId="77777777" w:rsidR="00866675" w:rsidRPr="00866675" w:rsidRDefault="00866675" w:rsidP="00866675">
            <w:pPr>
              <w:jc w:val="center"/>
              <w:rPr>
                <w:rFonts w:cs="Arial"/>
                <w:sz w:val="20"/>
                <w:lang w:val="es-ES"/>
              </w:rPr>
            </w:pPr>
          </w:p>
        </w:tc>
        <w:tc>
          <w:tcPr>
            <w:tcW w:w="1276" w:type="dxa"/>
            <w:vMerge/>
            <w:vAlign w:val="center"/>
          </w:tcPr>
          <w:p w14:paraId="2D2E83BA" w14:textId="77777777" w:rsidR="00866675" w:rsidRPr="00866675" w:rsidRDefault="00866675" w:rsidP="00866675">
            <w:pPr>
              <w:ind w:right="-114"/>
              <w:jc w:val="center"/>
              <w:rPr>
                <w:rFonts w:cs="Arial"/>
                <w:b/>
                <w:i/>
                <w:sz w:val="20"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6C80519B" w14:textId="77777777" w:rsidR="00866675" w:rsidRPr="00866675" w:rsidRDefault="00866675" w:rsidP="00866675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11C79BC0" w14:textId="24CB05A8" w:rsidR="00866675" w:rsidRPr="00866675" w:rsidRDefault="00866675" w:rsidP="00866675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Robotică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A348324" w14:textId="77777777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Prof.dr.ing.Ioan Doroftei – preşedinte</w:t>
            </w:r>
          </w:p>
          <w:p w14:paraId="6B97B2B3" w14:textId="77777777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Emil Budescu – membru</w:t>
            </w:r>
          </w:p>
          <w:p w14:paraId="35AF66D4" w14:textId="77777777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Conf.dr.ing. Florentin Buium – membru </w:t>
            </w:r>
          </w:p>
          <w:p w14:paraId="250898C7" w14:textId="77777777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Şef lucr.dr.ing. Cristina-Magda Cazacu – membru</w:t>
            </w:r>
          </w:p>
          <w:p w14:paraId="55D9C1E4" w14:textId="77777777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Şef lucr.dr.ing. Eugen Merticaru – secretar</w:t>
            </w:r>
          </w:p>
          <w:p w14:paraId="208E819B" w14:textId="1DF01921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Carmen Bujoreanu</w:t>
            </w:r>
            <w:r w:rsidRPr="00866675">
              <w:rPr>
                <w:rFonts w:cs="Arial"/>
                <w:spacing w:val="-6"/>
                <w:sz w:val="22"/>
                <w:szCs w:val="22"/>
                <w:lang w:val="es-ES"/>
              </w:rPr>
              <w:t xml:space="preserve"> – membru supleant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741399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10.07.2026,</w:t>
            </w:r>
          </w:p>
          <w:p w14:paraId="5220C4D3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9</w:t>
            </w:r>
          </w:p>
          <w:p w14:paraId="1ADF4C99" w14:textId="4E2BB063" w:rsidR="00866675" w:rsidRPr="00866675" w:rsidRDefault="00866675" w:rsidP="00866675">
            <w:pPr>
              <w:ind w:left="-112" w:right="-106"/>
              <w:jc w:val="center"/>
              <w:rPr>
                <w:rFonts w:cs="Arial"/>
                <w:b/>
                <w:i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Lab. Robotica</w:t>
            </w:r>
          </w:p>
        </w:tc>
      </w:tr>
      <w:tr w:rsidR="00866675" w:rsidRPr="0077399E" w14:paraId="6F2557C1" w14:textId="77777777" w:rsidTr="00B73F23"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E7257C" w14:textId="77777777" w:rsidR="00866675" w:rsidRPr="00866675" w:rsidRDefault="00866675" w:rsidP="00866675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5795EA26" w14:textId="77777777" w:rsidR="00866675" w:rsidRPr="00866675" w:rsidRDefault="00866675" w:rsidP="00866675">
            <w:pPr>
              <w:ind w:left="-112" w:right="-113"/>
              <w:jc w:val="center"/>
              <w:rPr>
                <w:rFonts w:cs="Arial"/>
                <w:b/>
                <w:i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z w:val="20"/>
                <w:lang w:val="es-ES"/>
              </w:rPr>
              <w:t>Studii universitare de master</w:t>
            </w:r>
          </w:p>
          <w:p w14:paraId="2D44A76C" w14:textId="6F98ED37" w:rsidR="00866675" w:rsidRPr="00866675" w:rsidRDefault="00866675" w:rsidP="00866675">
            <w:pPr>
              <w:ind w:left="-90" w:right="-113"/>
              <w:jc w:val="center"/>
              <w:rPr>
                <w:rFonts w:cs="Arial"/>
                <w:b/>
                <w:i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z w:val="20"/>
                <w:lang w:val="es-ES"/>
              </w:rPr>
              <w:t>23-30.06.2026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</w:tcBorders>
            <w:vAlign w:val="center"/>
          </w:tcPr>
          <w:p w14:paraId="3DD79820" w14:textId="77777777" w:rsidR="00866675" w:rsidRPr="00866675" w:rsidRDefault="00866675" w:rsidP="00866675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Inginerie mecanică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12F3DED1" w14:textId="02C7841F" w:rsidR="00866675" w:rsidRPr="00866675" w:rsidRDefault="00866675" w:rsidP="00866675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Diagnoze şi expertize tehnice în ingineria mecanică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14:paraId="7BD1729F" w14:textId="77777777" w:rsidR="00866675" w:rsidRPr="00866675" w:rsidRDefault="00866675" w:rsidP="00866675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Prof.dr.ing. Viorel Goanţă - preşedinte </w:t>
            </w:r>
          </w:p>
          <w:p w14:paraId="2D2745AF" w14:textId="501370D2" w:rsidR="00866675" w:rsidRPr="00866675" w:rsidRDefault="00866675" w:rsidP="00866675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Liviu Andru</w:t>
            </w:r>
            <w:r w:rsidR="00337D33">
              <w:rPr>
                <w:rFonts w:cs="Arial"/>
                <w:sz w:val="22"/>
                <w:szCs w:val="22"/>
                <w:lang w:val="es-ES"/>
              </w:rPr>
              <w:t>ș</w:t>
            </w:r>
            <w:r w:rsidRPr="00866675">
              <w:rPr>
                <w:rFonts w:cs="Arial"/>
                <w:sz w:val="22"/>
                <w:szCs w:val="22"/>
                <w:lang w:val="es-ES"/>
              </w:rPr>
              <w:t>c</w:t>
            </w:r>
            <w:r w:rsidR="00337D33">
              <w:rPr>
                <w:rFonts w:cs="Arial"/>
                <w:sz w:val="22"/>
                <w:szCs w:val="22"/>
                <w:lang w:val="es-ES"/>
              </w:rPr>
              <w:t>ă</w:t>
            </w: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 - membru</w:t>
            </w:r>
          </w:p>
          <w:p w14:paraId="56A9113B" w14:textId="77777777" w:rsidR="00866675" w:rsidRPr="00866675" w:rsidRDefault="00866675" w:rsidP="00866675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Bârsănescu Paul - membru</w:t>
            </w:r>
          </w:p>
          <w:p w14:paraId="2F06E94A" w14:textId="77777777" w:rsidR="00866675" w:rsidRPr="00866675" w:rsidRDefault="00866675" w:rsidP="00866675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Amariei Nicușor- membru</w:t>
            </w:r>
          </w:p>
          <w:p w14:paraId="37308217" w14:textId="77777777" w:rsidR="00866675" w:rsidRPr="00866675" w:rsidRDefault="00866675" w:rsidP="00866675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ro-RO"/>
              </w:rPr>
              <w:t>Ș.l.dr.ing.Morăraș Ciprian</w:t>
            </w: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 – secretar</w:t>
            </w:r>
          </w:p>
          <w:p w14:paraId="33DCDBA6" w14:textId="5AFB8DC3" w:rsidR="00866675" w:rsidRPr="00866675" w:rsidRDefault="00866675" w:rsidP="00866675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ro-RO"/>
              </w:rPr>
              <w:t>Ș.l.</w:t>
            </w:r>
            <w:r w:rsidRPr="00866675">
              <w:rPr>
                <w:rFonts w:cs="Arial"/>
                <w:sz w:val="22"/>
                <w:szCs w:val="22"/>
                <w:lang w:val="es-ES"/>
              </w:rPr>
              <w:t>dr.ing. Cazan Stelian– membru supleant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799B17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24.06.2026</w:t>
            </w:r>
          </w:p>
          <w:p w14:paraId="5E3F8F34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9</w:t>
            </w:r>
          </w:p>
          <w:p w14:paraId="5C818056" w14:textId="4765B38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Sala de şedinţe RM</w:t>
            </w:r>
          </w:p>
        </w:tc>
      </w:tr>
      <w:tr w:rsidR="006A25FB" w:rsidRPr="0077399E" w14:paraId="193E81A3" w14:textId="77777777" w:rsidTr="00B73F23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6A47244" w14:textId="77777777" w:rsidR="006A25FB" w:rsidRPr="00866675" w:rsidRDefault="006A25FB" w:rsidP="006A25FB">
            <w:pPr>
              <w:jc w:val="center"/>
              <w:rPr>
                <w:rFonts w:cs="Arial"/>
                <w:sz w:val="20"/>
                <w:lang w:val="it-IT"/>
              </w:rPr>
            </w:pPr>
            <w:r w:rsidRPr="00866675">
              <w:rPr>
                <w:rFonts w:cs="Arial"/>
                <w:sz w:val="20"/>
                <w:lang w:val="it-IT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6DC04496" w14:textId="77777777" w:rsidR="006A25FB" w:rsidRPr="00866675" w:rsidRDefault="006A25FB" w:rsidP="006A25FB">
            <w:pPr>
              <w:jc w:val="center"/>
              <w:rPr>
                <w:rFonts w:cs="Arial"/>
                <w:b/>
                <w:i/>
                <w:lang w:val="it-IT"/>
              </w:rPr>
            </w:pPr>
          </w:p>
        </w:tc>
        <w:tc>
          <w:tcPr>
            <w:tcW w:w="1410" w:type="dxa"/>
            <w:vMerge/>
            <w:vAlign w:val="center"/>
          </w:tcPr>
          <w:p w14:paraId="04141CF1" w14:textId="77777777" w:rsidR="006A25FB" w:rsidRPr="00866675" w:rsidRDefault="006A25FB" w:rsidP="006A25FB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12A6F324" w14:textId="77777777" w:rsidR="006A25FB" w:rsidRPr="00866675" w:rsidRDefault="006A25FB" w:rsidP="006A25FB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Maşini termice, frigotehnie şi climatizare</w:t>
            </w:r>
          </w:p>
        </w:tc>
        <w:tc>
          <w:tcPr>
            <w:tcW w:w="4961" w:type="dxa"/>
            <w:vAlign w:val="center"/>
          </w:tcPr>
          <w:p w14:paraId="11378405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prof.dr.ing. Aristotel Popescu – preşedinte</w:t>
            </w:r>
          </w:p>
          <w:p w14:paraId="19D06499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Dan Teodor Bălănescu– membru</w:t>
            </w:r>
          </w:p>
          <w:p w14:paraId="6AAFFE92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Vlad Mario Homutescu - membru</w:t>
            </w:r>
          </w:p>
          <w:p w14:paraId="7CC621B1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ș.l.dr.ing. Marius Vasile Atanasiu - membru</w:t>
            </w:r>
          </w:p>
          <w:p w14:paraId="580790C4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ș.l.dr.ing. Mihai Marius Prodan – secretar</w:t>
            </w:r>
          </w:p>
          <w:p w14:paraId="3DA759B1" w14:textId="354986A5" w:rsidR="006A25FB" w:rsidRPr="00866675" w:rsidRDefault="006A25FB" w:rsidP="006A25FB">
            <w:pPr>
              <w:shd w:val="clear" w:color="auto" w:fill="FFFFFF"/>
              <w:spacing w:line="220" w:lineRule="exact"/>
              <w:ind w:right="-391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Carmen Ema Panaite</w:t>
            </w:r>
            <w:r w:rsidRPr="00866675">
              <w:rPr>
                <w:rFonts w:cs="Arial"/>
                <w:spacing w:val="-8"/>
                <w:sz w:val="22"/>
                <w:szCs w:val="22"/>
                <w:lang w:val="es-ES"/>
              </w:rPr>
              <w:t>–membru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4260903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25.06.2026</w:t>
            </w:r>
          </w:p>
          <w:p w14:paraId="62347A53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10.00</w:t>
            </w:r>
          </w:p>
          <w:p w14:paraId="2CB43ABF" w14:textId="1245B1E0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Sala MEC I-202</w:t>
            </w:r>
          </w:p>
        </w:tc>
      </w:tr>
      <w:tr w:rsidR="006A25FB" w:rsidRPr="0077399E" w14:paraId="0ABE3CFD" w14:textId="77777777" w:rsidTr="00B73F23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E00124D" w14:textId="77777777" w:rsidR="006A25FB" w:rsidRPr="00866675" w:rsidRDefault="006A25FB" w:rsidP="006A25FB">
            <w:pPr>
              <w:jc w:val="center"/>
              <w:rPr>
                <w:rFonts w:cs="Arial"/>
                <w:sz w:val="20"/>
                <w:lang w:val="it-IT"/>
              </w:rPr>
            </w:pPr>
            <w:r w:rsidRPr="00866675">
              <w:rPr>
                <w:rFonts w:cs="Arial"/>
                <w:sz w:val="20"/>
                <w:lang w:val="it-IT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33CABD69" w14:textId="77777777" w:rsidR="006A25FB" w:rsidRPr="00866675" w:rsidRDefault="006A25FB" w:rsidP="006A25FB">
            <w:pPr>
              <w:jc w:val="center"/>
              <w:rPr>
                <w:rFonts w:cs="Arial"/>
                <w:b/>
                <w:i/>
                <w:lang w:val="it-IT"/>
              </w:rPr>
            </w:pPr>
          </w:p>
        </w:tc>
        <w:tc>
          <w:tcPr>
            <w:tcW w:w="1410" w:type="dxa"/>
            <w:vMerge/>
            <w:vAlign w:val="center"/>
          </w:tcPr>
          <w:p w14:paraId="03D129C8" w14:textId="77777777" w:rsidR="006A25FB" w:rsidRPr="00866675" w:rsidRDefault="006A25FB" w:rsidP="006A25FB">
            <w:pPr>
              <w:ind w:right="-108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567" w:type="dxa"/>
            <w:vAlign w:val="center"/>
          </w:tcPr>
          <w:p w14:paraId="0A3C9FD2" w14:textId="77777777" w:rsidR="006A25FB" w:rsidRPr="00866675" w:rsidRDefault="006A25FB" w:rsidP="006A25FB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 w:rsidRPr="00866675">
              <w:rPr>
                <w:rFonts w:cs="Arial"/>
                <w:b/>
                <w:sz w:val="18"/>
                <w:szCs w:val="18"/>
                <w:lang w:val="pt-PT"/>
              </w:rPr>
              <w:t>Tehnici nepoluante în industria agroalimentară</w:t>
            </w:r>
          </w:p>
        </w:tc>
        <w:tc>
          <w:tcPr>
            <w:tcW w:w="4961" w:type="dxa"/>
            <w:vAlign w:val="center"/>
          </w:tcPr>
          <w:p w14:paraId="33795561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n-US"/>
              </w:rPr>
            </w:pPr>
            <w:r w:rsidRPr="00866675">
              <w:rPr>
                <w:rFonts w:cs="Arial"/>
                <w:sz w:val="22"/>
                <w:szCs w:val="22"/>
                <w:lang w:val="en-US"/>
              </w:rPr>
              <w:t>conf.dr.ing. Ioan Băisan - președinte</w:t>
            </w:r>
          </w:p>
          <w:p w14:paraId="50CD32C5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prof.dr.ing. Aristotel Popescu - membru</w:t>
            </w:r>
          </w:p>
          <w:p w14:paraId="6B2182CF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pacing w:val="-6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ș.l.dr.ing. </w:t>
            </w:r>
            <w:r w:rsidRPr="00866675">
              <w:rPr>
                <w:rFonts w:cs="Arial"/>
                <w:spacing w:val="-6"/>
                <w:sz w:val="22"/>
                <w:szCs w:val="22"/>
                <w:lang w:val="pt-PT"/>
              </w:rPr>
              <w:t>Cezara-Valentina Zăpodeanu - membru</w:t>
            </w:r>
          </w:p>
          <w:p w14:paraId="7FA437D5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ș.l.dr.ing. Alina Corina Dumitrașcu - membru</w:t>
            </w:r>
          </w:p>
          <w:p w14:paraId="59FED14D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pt-PT"/>
              </w:rPr>
            </w:pPr>
            <w:r w:rsidRPr="00866675">
              <w:rPr>
                <w:rFonts w:cs="Arial"/>
                <w:sz w:val="22"/>
                <w:szCs w:val="22"/>
                <w:lang w:val="pt-PT"/>
              </w:rPr>
              <w:t>ș.l.dr.ing. Ana-Georgiana Lupu– secretar</w:t>
            </w:r>
          </w:p>
          <w:p w14:paraId="1C35F2D8" w14:textId="1FB0589B" w:rsidR="006A25FB" w:rsidRPr="00866675" w:rsidRDefault="006A25FB" w:rsidP="006A25FB">
            <w:pPr>
              <w:shd w:val="clear" w:color="auto" w:fill="FFFFFF"/>
              <w:spacing w:line="220" w:lineRule="exact"/>
              <w:ind w:right="-391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ș.l.dr.ing. Marius Vasile Atanasiu–membru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AB894D2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29.06.2026</w:t>
            </w:r>
          </w:p>
          <w:p w14:paraId="6631E4C0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ora 10.00</w:t>
            </w:r>
          </w:p>
          <w:p w14:paraId="401BEF75" w14:textId="232176E3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Sala MEC I-12</w:t>
            </w:r>
          </w:p>
        </w:tc>
      </w:tr>
      <w:tr w:rsidR="00866675" w:rsidRPr="0077399E" w14:paraId="1F80AEF0" w14:textId="77777777" w:rsidTr="00B73F23">
        <w:trPr>
          <w:trHeight w:val="814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3F367573" w14:textId="77777777" w:rsidR="00866675" w:rsidRPr="00866675" w:rsidRDefault="00866675" w:rsidP="00866675">
            <w:pPr>
              <w:jc w:val="center"/>
              <w:rPr>
                <w:rFonts w:cs="Arial"/>
                <w:sz w:val="20"/>
                <w:lang w:val="it-IT"/>
              </w:rPr>
            </w:pPr>
            <w:r w:rsidRPr="00866675">
              <w:rPr>
                <w:rFonts w:cs="Arial"/>
                <w:sz w:val="20"/>
                <w:lang w:val="it-IT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274497D1" w14:textId="77777777" w:rsidR="00866675" w:rsidRPr="00866675" w:rsidRDefault="00866675" w:rsidP="00866675">
            <w:pPr>
              <w:jc w:val="center"/>
              <w:rPr>
                <w:rFonts w:cs="Arial"/>
                <w:b/>
                <w:i/>
                <w:lang w:val="it-IT"/>
              </w:rPr>
            </w:pPr>
          </w:p>
        </w:tc>
        <w:tc>
          <w:tcPr>
            <w:tcW w:w="1410" w:type="dxa"/>
            <w:vMerge/>
            <w:vAlign w:val="center"/>
          </w:tcPr>
          <w:p w14:paraId="0D80FB01" w14:textId="77777777" w:rsidR="00866675" w:rsidRPr="00866675" w:rsidRDefault="00866675" w:rsidP="00866675">
            <w:pPr>
              <w:ind w:right="-108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282A132E" w14:textId="2BF821A1" w:rsidR="00866675" w:rsidRPr="00866675" w:rsidRDefault="00866675" w:rsidP="00866675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Sisteme de transport pe cale ferată</w:t>
            </w:r>
          </w:p>
        </w:tc>
        <w:tc>
          <w:tcPr>
            <w:tcW w:w="4961" w:type="dxa"/>
            <w:vAlign w:val="center"/>
          </w:tcPr>
          <w:p w14:paraId="4604AF07" w14:textId="77777777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 Dr. Ing. Gelu Ianuş – presedinte</w:t>
            </w:r>
          </w:p>
          <w:p w14:paraId="3CBB88E5" w14:textId="77777777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 Dr. Ing. Vasile Horga</w:t>
            </w:r>
          </w:p>
          <w:p w14:paraId="017F7B82" w14:textId="77777777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 Dr. Ing. Viorel Paleu</w:t>
            </w:r>
          </w:p>
          <w:p w14:paraId="12B1D431" w14:textId="77777777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Florentin Buium</w:t>
            </w:r>
          </w:p>
          <w:p w14:paraId="4B26047D" w14:textId="77777777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 dr. ing. Bogdan Chiriac – secretar</w:t>
            </w:r>
          </w:p>
          <w:p w14:paraId="074B7AC3" w14:textId="0C870698" w:rsidR="00866675" w:rsidRPr="00866675" w:rsidRDefault="00866675" w:rsidP="00866675">
            <w:pPr>
              <w:shd w:val="clear" w:color="auto" w:fill="FFFFFF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Ș.l..dr.ing. Mihai Tiron – 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9A9F112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26.06.2026</w:t>
            </w:r>
          </w:p>
          <w:p w14:paraId="479215B5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09.00</w:t>
            </w:r>
          </w:p>
          <w:p w14:paraId="4A57963F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b/>
                <w:i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UTTEX</w:t>
            </w:r>
          </w:p>
          <w:p w14:paraId="19B06789" w14:textId="1D2BD265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211</w:t>
            </w:r>
          </w:p>
        </w:tc>
      </w:tr>
      <w:tr w:rsidR="00866675" w:rsidRPr="0077399E" w14:paraId="50037E7F" w14:textId="77777777" w:rsidTr="00B73F23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6C4018F" w14:textId="77777777" w:rsidR="00866675" w:rsidRPr="00866675" w:rsidRDefault="00866675" w:rsidP="00866675">
            <w:pPr>
              <w:jc w:val="center"/>
              <w:rPr>
                <w:rFonts w:cs="Arial"/>
                <w:sz w:val="20"/>
                <w:lang w:val="it-IT"/>
              </w:rPr>
            </w:pPr>
            <w:r w:rsidRPr="00866675">
              <w:rPr>
                <w:rFonts w:cs="Arial"/>
                <w:sz w:val="20"/>
                <w:lang w:val="it-IT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487C92A8" w14:textId="77777777" w:rsidR="00866675" w:rsidRPr="00866675" w:rsidRDefault="00866675" w:rsidP="00866675">
            <w:pPr>
              <w:jc w:val="center"/>
              <w:rPr>
                <w:rFonts w:cs="Arial"/>
                <w:b/>
                <w:i/>
                <w:lang w:val="it-IT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6E130A59" w14:textId="77777777" w:rsidR="00866675" w:rsidRPr="00866675" w:rsidRDefault="00866675" w:rsidP="00866675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Mecatronică şi Robotică</w:t>
            </w:r>
          </w:p>
        </w:tc>
        <w:tc>
          <w:tcPr>
            <w:tcW w:w="1567" w:type="dxa"/>
            <w:vAlign w:val="center"/>
          </w:tcPr>
          <w:p w14:paraId="6B80F7EF" w14:textId="06A7D4D0" w:rsidR="00866675" w:rsidRPr="00866675" w:rsidRDefault="00866675" w:rsidP="00866675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Mecatronică avansată</w:t>
            </w:r>
          </w:p>
        </w:tc>
        <w:tc>
          <w:tcPr>
            <w:tcW w:w="4961" w:type="dxa"/>
            <w:vAlign w:val="center"/>
          </w:tcPr>
          <w:p w14:paraId="37AC1187" w14:textId="77777777" w:rsidR="009C751D" w:rsidRDefault="009C751D" w:rsidP="009C751D">
            <w:pPr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Prof.dr.ing.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Viorel Paleu -președinte</w:t>
            </w:r>
          </w:p>
          <w:p w14:paraId="5F294B52" w14:textId="77777777" w:rsidR="009C751D" w:rsidRDefault="009C751D" w:rsidP="009C751D">
            <w:pPr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Prof.dr.ing.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Gheorghe Prisacaru - membru</w:t>
            </w:r>
          </w:p>
          <w:p w14:paraId="4E3B7C7A" w14:textId="77777777" w:rsidR="009C751D" w:rsidRDefault="009C751D" w:rsidP="009C751D">
            <w:pPr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Prof.dr.ing.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Carmen Bujoreanu - membru</w:t>
            </w:r>
          </w:p>
          <w:p w14:paraId="5B233F8B" w14:textId="77777777" w:rsidR="009C751D" w:rsidRDefault="009C751D" w:rsidP="009C751D">
            <w:pPr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Prof.dr.ing.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Marcelin Benchea - membru</w:t>
            </w:r>
          </w:p>
          <w:p w14:paraId="72498E8F" w14:textId="77777777" w:rsidR="009C751D" w:rsidRDefault="009C751D" w:rsidP="009C751D">
            <w:pPr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Conf.dr.ing.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Ciprian Stamate -membru</w:t>
            </w:r>
          </w:p>
          <w:p w14:paraId="0AEF06B4" w14:textId="77777777" w:rsidR="009C751D" w:rsidRDefault="009C751D" w:rsidP="009C751D">
            <w:pPr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S.l.dr.ing.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Răzvan Constantin Iordache -secretar</w:t>
            </w:r>
          </w:p>
          <w:p w14:paraId="18B47353" w14:textId="63058AA5" w:rsidR="00866675" w:rsidRPr="00866675" w:rsidRDefault="009C751D" w:rsidP="009C751D">
            <w:pPr>
              <w:shd w:val="clear" w:color="auto" w:fill="FFFFFF"/>
              <w:rPr>
                <w:rFonts w:eastAsia="Batang" w:cs="Arial"/>
                <w:lang w:val="ro-RO" w:eastAsia="ko-KR"/>
              </w:rPr>
            </w:pPr>
            <w:r>
              <w:rPr>
                <w:rFonts w:cs="Arial"/>
                <w:kern w:val="2"/>
                <w:sz w:val="22"/>
                <w:szCs w:val="22"/>
                <w:lang w:val="es-ES"/>
                <w14:ligatures w14:val="standardContextual"/>
              </w:rPr>
              <w:t xml:space="preserve">S.l.dr.ing. Bogdan Chiriac </w:t>
            </w:r>
            <w:r>
              <w:rPr>
                <w:rFonts w:cs="Arial"/>
                <w:kern w:val="2"/>
                <w:sz w:val="22"/>
                <w:szCs w:val="22"/>
                <w:lang w:val="ro-RO"/>
                <w14:ligatures w14:val="standardContextual"/>
              </w:rPr>
              <w:t>-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A148E19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26.06.2026</w:t>
            </w:r>
          </w:p>
          <w:p w14:paraId="319C41CE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9</w:t>
            </w:r>
          </w:p>
          <w:p w14:paraId="529544D1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b/>
                <w:i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UTTEX</w:t>
            </w:r>
          </w:p>
          <w:p w14:paraId="556CF518" w14:textId="437DDC9E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110</w:t>
            </w:r>
          </w:p>
        </w:tc>
      </w:tr>
      <w:tr w:rsidR="00866675" w:rsidRPr="005B125C" w14:paraId="68C5683A" w14:textId="77777777" w:rsidTr="00B73F23">
        <w:trPr>
          <w:trHeight w:val="124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3118B3BE" w14:textId="77777777" w:rsidR="00866675" w:rsidRPr="00866675" w:rsidRDefault="00866675" w:rsidP="00866675">
            <w:pPr>
              <w:jc w:val="center"/>
              <w:rPr>
                <w:rFonts w:cs="Arial"/>
                <w:sz w:val="20"/>
                <w:lang w:val="it-IT"/>
              </w:rPr>
            </w:pPr>
            <w:r w:rsidRPr="00866675">
              <w:rPr>
                <w:rFonts w:cs="Arial"/>
                <w:sz w:val="20"/>
                <w:lang w:val="it-IT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14:paraId="1BB43F31" w14:textId="77777777" w:rsidR="00866675" w:rsidRPr="00866675" w:rsidRDefault="00866675" w:rsidP="00866675">
            <w:pPr>
              <w:jc w:val="center"/>
              <w:rPr>
                <w:rFonts w:cs="Arial"/>
                <w:b/>
                <w:i/>
                <w:lang w:val="it-IT"/>
              </w:rPr>
            </w:pPr>
          </w:p>
        </w:tc>
        <w:tc>
          <w:tcPr>
            <w:tcW w:w="1410" w:type="dxa"/>
            <w:vMerge/>
            <w:vAlign w:val="center"/>
          </w:tcPr>
          <w:p w14:paraId="6CE8F2FF" w14:textId="77777777" w:rsidR="00866675" w:rsidRPr="00866675" w:rsidRDefault="00866675" w:rsidP="00866675">
            <w:pPr>
              <w:ind w:right="-108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3FBF0351" w14:textId="718B925B" w:rsidR="00866675" w:rsidRPr="00866675" w:rsidRDefault="00866675" w:rsidP="00866675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Sisteme robotizate</w:t>
            </w:r>
          </w:p>
        </w:tc>
        <w:tc>
          <w:tcPr>
            <w:tcW w:w="4961" w:type="dxa"/>
            <w:vAlign w:val="center"/>
          </w:tcPr>
          <w:p w14:paraId="033C845F" w14:textId="77777777" w:rsidR="00866675" w:rsidRPr="00866675" w:rsidRDefault="00866675" w:rsidP="00866675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Ioan Doroftei – preşedinte</w:t>
            </w:r>
          </w:p>
          <w:p w14:paraId="43AED321" w14:textId="77777777" w:rsidR="00866675" w:rsidRPr="00866675" w:rsidRDefault="00866675" w:rsidP="00866675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Conf.dr.ing.Emil Budescu - membru</w:t>
            </w:r>
          </w:p>
          <w:p w14:paraId="24E66FAF" w14:textId="77777777" w:rsidR="00866675" w:rsidRPr="00866675" w:rsidRDefault="00866675" w:rsidP="00866675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Florentin Buium – membru</w:t>
            </w:r>
          </w:p>
          <w:p w14:paraId="37575D1F" w14:textId="77777777" w:rsidR="00866675" w:rsidRPr="00866675" w:rsidRDefault="00866675" w:rsidP="00866675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Șef lucr.dr.ing. Eugen Merticaru - membru</w:t>
            </w:r>
          </w:p>
          <w:p w14:paraId="2D9C5238" w14:textId="77777777" w:rsidR="00866675" w:rsidRPr="00866675" w:rsidRDefault="00866675" w:rsidP="00866675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Şef lucr.dr.ing. Cristina-Magda Cazacu - secretar</w:t>
            </w:r>
          </w:p>
          <w:p w14:paraId="5C9BDD2E" w14:textId="610AEDA8" w:rsidR="00866675" w:rsidRPr="00866675" w:rsidRDefault="00866675" w:rsidP="00866675">
            <w:pPr>
              <w:shd w:val="clear" w:color="auto" w:fill="FFFFFF"/>
              <w:spacing w:before="20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Carmen Bujoreanu–membru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53B3F7B" w14:textId="3316727B" w:rsidR="00866675" w:rsidRPr="00866675" w:rsidRDefault="00BE1B16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B363A2">
              <w:rPr>
                <w:rFonts w:cs="Arial"/>
                <w:spacing w:val="-6"/>
                <w:sz w:val="20"/>
                <w:lang w:val="es-ES"/>
              </w:rPr>
              <w:t>25</w:t>
            </w:r>
            <w:r w:rsidR="00866675" w:rsidRPr="00866675">
              <w:rPr>
                <w:rFonts w:cs="Arial"/>
                <w:spacing w:val="-6"/>
                <w:sz w:val="20"/>
                <w:lang w:val="es-ES"/>
              </w:rPr>
              <w:t>.06.2026</w:t>
            </w:r>
          </w:p>
          <w:p w14:paraId="3CFF34D0" w14:textId="77777777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ora 9</w:t>
            </w:r>
          </w:p>
          <w:p w14:paraId="63E87B0C" w14:textId="2599F551" w:rsidR="00866675" w:rsidRPr="00866675" w:rsidRDefault="00866675" w:rsidP="00866675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b/>
                <w:i/>
                <w:spacing w:val="-6"/>
                <w:sz w:val="20"/>
                <w:lang w:val="es-ES"/>
              </w:rPr>
              <w:t>Lab. Robotica</w:t>
            </w:r>
          </w:p>
        </w:tc>
      </w:tr>
      <w:tr w:rsidR="006A25FB" w:rsidRPr="005B125C" w14:paraId="0BCAA3CA" w14:textId="77777777" w:rsidTr="00B73F23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83C7659" w14:textId="77777777" w:rsidR="006A25FB" w:rsidRPr="00866675" w:rsidRDefault="006A25FB" w:rsidP="006A25FB">
            <w:pPr>
              <w:jc w:val="center"/>
              <w:rPr>
                <w:rFonts w:cs="Arial"/>
                <w:sz w:val="20"/>
              </w:rPr>
            </w:pPr>
            <w:r w:rsidRPr="00866675"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14:paraId="42952925" w14:textId="77777777" w:rsidR="006A25FB" w:rsidRPr="00866675" w:rsidRDefault="006A25FB" w:rsidP="006A25FB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6F58512C" w14:textId="77777777" w:rsidR="006A25FB" w:rsidRPr="00866675" w:rsidRDefault="006A25FB" w:rsidP="006A25FB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 xml:space="preserve">Ingineria </w:t>
            </w:r>
            <w:r w:rsidRPr="00866675">
              <w:rPr>
                <w:rFonts w:cs="Arial"/>
                <w:b/>
                <w:spacing w:val="-6"/>
                <w:sz w:val="18"/>
                <w:szCs w:val="18"/>
                <w:lang w:val="es-ES"/>
              </w:rPr>
              <w:t>autovehiculelor</w:t>
            </w:r>
          </w:p>
        </w:tc>
        <w:tc>
          <w:tcPr>
            <w:tcW w:w="1567" w:type="dxa"/>
            <w:vAlign w:val="center"/>
          </w:tcPr>
          <w:p w14:paraId="2A2EF1EF" w14:textId="77777777" w:rsidR="006A25FB" w:rsidRPr="00866675" w:rsidRDefault="006A25FB" w:rsidP="006A25FB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Construcţia şi managementul proiectării automobilului</w:t>
            </w:r>
          </w:p>
        </w:tc>
        <w:tc>
          <w:tcPr>
            <w:tcW w:w="4961" w:type="dxa"/>
            <w:vAlign w:val="center"/>
          </w:tcPr>
          <w:p w14:paraId="2A04E842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prof.dr.ing. Edward Rakosi - preşedinte</w:t>
            </w:r>
          </w:p>
          <w:p w14:paraId="194EF735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Radu Drosescu - membru</w:t>
            </w:r>
          </w:p>
          <w:p w14:paraId="056E6DD2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Carmen Ema Panaite - membru</w:t>
            </w:r>
          </w:p>
          <w:p w14:paraId="7877C24A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Gheorghe Manolache - membru</w:t>
            </w:r>
          </w:p>
          <w:p w14:paraId="25658925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ș.l.dr.ing. Ursescu Gabriel – secretar</w:t>
            </w:r>
          </w:p>
          <w:p w14:paraId="7189280C" w14:textId="434B1873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s.l.dr.ing. Tudor Ulian – membru </w:t>
            </w:r>
            <w:r w:rsidRPr="00866675">
              <w:rPr>
                <w:rFonts w:cs="Arial"/>
                <w:sz w:val="22"/>
                <w:szCs w:val="22"/>
              </w:rPr>
              <w:t>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51756E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24.06.2026</w:t>
            </w:r>
          </w:p>
          <w:p w14:paraId="0812BEC0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 xml:space="preserve"> ora 10.00</w:t>
            </w:r>
          </w:p>
          <w:p w14:paraId="304CC267" w14:textId="522C91A8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Sala MEC I-302</w:t>
            </w:r>
          </w:p>
        </w:tc>
      </w:tr>
      <w:tr w:rsidR="006A25FB" w:rsidRPr="005B125C" w14:paraId="5ED5CE3E" w14:textId="77777777" w:rsidTr="00B73F23"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7FA42F6" w14:textId="77777777" w:rsidR="006A25FB" w:rsidRPr="00866675" w:rsidRDefault="006A25FB" w:rsidP="006A25FB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14:paraId="56E7DB9D" w14:textId="77777777" w:rsidR="006A25FB" w:rsidRPr="00866675" w:rsidRDefault="006A25FB" w:rsidP="006A25FB">
            <w:pPr>
              <w:jc w:val="center"/>
              <w:rPr>
                <w:rFonts w:cs="Arial"/>
                <w:b/>
                <w:i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17E106CE" w14:textId="77777777" w:rsidR="006A25FB" w:rsidRPr="00866675" w:rsidRDefault="006A25FB" w:rsidP="006A25FB">
            <w:pPr>
              <w:ind w:right="-108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567" w:type="dxa"/>
            <w:vAlign w:val="center"/>
          </w:tcPr>
          <w:p w14:paraId="2ECECE79" w14:textId="77777777" w:rsidR="006A25FB" w:rsidRPr="00866675" w:rsidRDefault="006A25FB" w:rsidP="006A25FB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Sistemica transporturilor autopropulsate</w:t>
            </w:r>
          </w:p>
        </w:tc>
        <w:tc>
          <w:tcPr>
            <w:tcW w:w="4961" w:type="dxa"/>
            <w:vAlign w:val="center"/>
          </w:tcPr>
          <w:p w14:paraId="3AA20484" w14:textId="7189E17D" w:rsidR="006A25FB" w:rsidRPr="00866675" w:rsidRDefault="00866675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</w:t>
            </w:r>
            <w:r w:rsidR="006A25FB" w:rsidRPr="00866675">
              <w:rPr>
                <w:rFonts w:cs="Arial"/>
                <w:sz w:val="22"/>
                <w:szCs w:val="22"/>
              </w:rPr>
              <w:t>.dr.ing. Adrian Sachelarie - preşedinte</w:t>
            </w:r>
          </w:p>
          <w:p w14:paraId="7494199C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conf.dr.ing. Radu Drosescu - membru</w:t>
            </w:r>
          </w:p>
          <w:p w14:paraId="70A777D2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ş.l.dr.ing. Iulian Agape - membru</w:t>
            </w:r>
          </w:p>
          <w:p w14:paraId="63ACA0C2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ş.l.dr.ing. Gabriel Ursescu - membru</w:t>
            </w:r>
          </w:p>
          <w:p w14:paraId="70A01AD9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 xml:space="preserve">s.l.dr.ing. Tudor Ulian </w:t>
            </w:r>
            <w:r w:rsidRPr="00866675">
              <w:rPr>
                <w:rFonts w:cs="Arial"/>
                <w:sz w:val="22"/>
                <w:szCs w:val="22"/>
              </w:rPr>
              <w:t>– secretar</w:t>
            </w:r>
          </w:p>
          <w:p w14:paraId="4226AD40" w14:textId="4932F802" w:rsidR="006A25FB" w:rsidRPr="00866675" w:rsidRDefault="006A25FB" w:rsidP="006A25FB">
            <w:pPr>
              <w:shd w:val="clear" w:color="auto" w:fill="FFFFFF"/>
              <w:spacing w:line="220" w:lineRule="exact"/>
              <w:ind w:right="-391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conf.dr.ing. Gheorghe Manolache–membru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5848886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24.06.2026</w:t>
            </w:r>
          </w:p>
          <w:p w14:paraId="48762969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ora 15.00</w:t>
            </w:r>
          </w:p>
          <w:p w14:paraId="176A29E4" w14:textId="781F8BD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Sala MEC I-302</w:t>
            </w:r>
          </w:p>
        </w:tc>
      </w:tr>
      <w:tr w:rsidR="006A25FB" w:rsidRPr="005B125C" w14:paraId="7E3932B4" w14:textId="77777777" w:rsidTr="00B73F23">
        <w:trPr>
          <w:trHeight w:val="64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B560620" w14:textId="77777777" w:rsidR="006A25FB" w:rsidRPr="00866675" w:rsidRDefault="006A25FB" w:rsidP="006A25FB">
            <w:pPr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14:paraId="3E35DF27" w14:textId="77777777" w:rsidR="006A25FB" w:rsidRPr="00866675" w:rsidRDefault="006A25FB" w:rsidP="006A25FB">
            <w:pPr>
              <w:jc w:val="center"/>
              <w:rPr>
                <w:rFonts w:cs="Arial"/>
                <w:b/>
                <w:i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33BEB9BB" w14:textId="77777777" w:rsidR="006A25FB" w:rsidRPr="00866675" w:rsidRDefault="006A25FB" w:rsidP="006A25FB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36E7F740" w14:textId="77777777" w:rsidR="006A25FB" w:rsidRPr="00866675" w:rsidRDefault="006A25FB" w:rsidP="006A25FB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Siguranţa și performanţele circulaţiei rutiere</w:t>
            </w:r>
          </w:p>
        </w:tc>
        <w:tc>
          <w:tcPr>
            <w:tcW w:w="4961" w:type="dxa"/>
            <w:vAlign w:val="center"/>
          </w:tcPr>
          <w:p w14:paraId="7E3F3A34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Lidia Gaiginschi - preşedinte</w:t>
            </w:r>
          </w:p>
          <w:p w14:paraId="5AA8E017" w14:textId="65AA04BF" w:rsidR="006A25FB" w:rsidRPr="00866675" w:rsidRDefault="00866675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prof</w:t>
            </w:r>
            <w:r w:rsidR="006A25FB" w:rsidRPr="00866675">
              <w:rPr>
                <w:rFonts w:cs="Arial"/>
                <w:sz w:val="22"/>
                <w:szCs w:val="22"/>
                <w:lang w:val="es-ES"/>
              </w:rPr>
              <w:t>.dr.ing. Adrian Sachelarie - membru</w:t>
            </w:r>
          </w:p>
          <w:p w14:paraId="1BA9AE4C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Radu Drosescu - membru</w:t>
            </w:r>
          </w:p>
          <w:p w14:paraId="57904837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>ş.l.dr.ing. Iulian Agape – membru</w:t>
            </w:r>
          </w:p>
          <w:p w14:paraId="552F3F12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s.l.dr.ing. Andrei Donțu - secretar</w:t>
            </w:r>
          </w:p>
          <w:p w14:paraId="2FDEECD2" w14:textId="10936E42" w:rsidR="006A25FB" w:rsidRPr="00866675" w:rsidRDefault="006A25FB" w:rsidP="006A25FB">
            <w:pPr>
              <w:shd w:val="clear" w:color="auto" w:fill="FFFFFF"/>
              <w:spacing w:line="220" w:lineRule="exact"/>
              <w:ind w:right="-1383"/>
              <w:rPr>
                <w:rFonts w:cs="Arial"/>
                <w:sz w:val="22"/>
                <w:szCs w:val="22"/>
              </w:rPr>
            </w:pPr>
            <w:r w:rsidRPr="00866675">
              <w:rPr>
                <w:rFonts w:cs="Arial"/>
                <w:sz w:val="22"/>
                <w:szCs w:val="22"/>
              </w:rPr>
              <w:t xml:space="preserve">conf.dr.ing. Gheorghe Manolache </w:t>
            </w:r>
            <w:r w:rsidRPr="00866675">
              <w:rPr>
                <w:rFonts w:cs="Arial"/>
                <w:spacing w:val="-10"/>
                <w:sz w:val="22"/>
                <w:szCs w:val="22"/>
              </w:rPr>
              <w:t>– 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B1068AD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23.06.2026</w:t>
            </w:r>
          </w:p>
          <w:p w14:paraId="7F8C7D74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ora 10.00</w:t>
            </w:r>
          </w:p>
          <w:p w14:paraId="6BFA591A" w14:textId="4BB5BC5B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Sala MEC I-302</w:t>
            </w:r>
          </w:p>
        </w:tc>
      </w:tr>
      <w:tr w:rsidR="006A25FB" w:rsidRPr="005B125C" w14:paraId="0464443A" w14:textId="77777777" w:rsidTr="00B73F23">
        <w:trPr>
          <w:trHeight w:val="64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35B11C2" w14:textId="77777777" w:rsidR="006A25FB" w:rsidRPr="00866675" w:rsidRDefault="006A25FB" w:rsidP="006A25FB">
            <w:pPr>
              <w:ind w:right="-112"/>
              <w:jc w:val="center"/>
              <w:rPr>
                <w:rFonts w:cs="Arial"/>
                <w:sz w:val="20"/>
                <w:lang w:val="es-ES"/>
              </w:rPr>
            </w:pPr>
            <w:r w:rsidRPr="00866675">
              <w:rPr>
                <w:rFonts w:cs="Arial"/>
                <w:sz w:val="20"/>
                <w:lang w:val="es-ES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14:paraId="07C52EC0" w14:textId="77777777" w:rsidR="006A25FB" w:rsidRPr="00866675" w:rsidRDefault="006A25FB" w:rsidP="006A25FB">
            <w:pPr>
              <w:jc w:val="center"/>
              <w:rPr>
                <w:rFonts w:cs="Arial"/>
                <w:b/>
                <w:i/>
                <w:lang w:val="es-ES"/>
              </w:rPr>
            </w:pPr>
          </w:p>
        </w:tc>
        <w:tc>
          <w:tcPr>
            <w:tcW w:w="1410" w:type="dxa"/>
            <w:vMerge/>
            <w:vAlign w:val="center"/>
          </w:tcPr>
          <w:p w14:paraId="329F2530" w14:textId="77777777" w:rsidR="006A25FB" w:rsidRPr="00866675" w:rsidRDefault="006A25FB" w:rsidP="006A25FB">
            <w:pPr>
              <w:ind w:right="-108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7" w:type="dxa"/>
            <w:vAlign w:val="center"/>
          </w:tcPr>
          <w:p w14:paraId="1E626713" w14:textId="77777777" w:rsidR="006A25FB" w:rsidRPr="00866675" w:rsidRDefault="006A25FB" w:rsidP="006A25FB">
            <w:pPr>
              <w:ind w:left="-94" w:right="-109"/>
              <w:jc w:val="center"/>
              <w:rPr>
                <w:rFonts w:cs="Arial"/>
                <w:b/>
                <w:sz w:val="18"/>
                <w:szCs w:val="18"/>
                <w:lang w:val="ro-RO"/>
              </w:rPr>
            </w:pPr>
            <w:r w:rsidRPr="00866675">
              <w:rPr>
                <w:rFonts w:cs="Arial"/>
                <w:b/>
                <w:sz w:val="18"/>
                <w:szCs w:val="18"/>
                <w:lang w:val="es-ES"/>
              </w:rPr>
              <w:t>Autovehicule hibride și electrice</w:t>
            </w:r>
          </w:p>
        </w:tc>
        <w:tc>
          <w:tcPr>
            <w:tcW w:w="4961" w:type="dxa"/>
            <w:vAlign w:val="center"/>
          </w:tcPr>
          <w:p w14:paraId="465952B5" w14:textId="4784B154" w:rsidR="006A25FB" w:rsidRPr="00866675" w:rsidRDefault="00866675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prof</w:t>
            </w:r>
            <w:r w:rsidR="006A25FB" w:rsidRPr="00866675">
              <w:rPr>
                <w:rFonts w:cs="Arial"/>
                <w:sz w:val="22"/>
                <w:szCs w:val="22"/>
                <w:lang w:val="es-ES"/>
              </w:rPr>
              <w:t>.dr.ing. Adrian Sachelarie – președinte</w:t>
            </w:r>
          </w:p>
          <w:p w14:paraId="6BC6B5A7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Vasile Horga – membru</w:t>
            </w:r>
          </w:p>
          <w:p w14:paraId="4133C7F2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conf.dr.ing. Ciprian Ciofu – membru</w:t>
            </w:r>
          </w:p>
          <w:p w14:paraId="7A8A678D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s.l.dr.ing. Tudor Ulian – membru</w:t>
            </w:r>
          </w:p>
          <w:p w14:paraId="2AB387DB" w14:textId="77777777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s.l.dr.ing. Andrei Donțu – secretar</w:t>
            </w:r>
          </w:p>
          <w:p w14:paraId="3D5D6F78" w14:textId="446FAB4F" w:rsidR="006A25FB" w:rsidRPr="00866675" w:rsidRDefault="006A25FB" w:rsidP="006A25FB">
            <w:pPr>
              <w:shd w:val="clear" w:color="auto" w:fill="FFFFFF"/>
              <w:spacing w:line="220" w:lineRule="exact"/>
              <w:ind w:right="-108"/>
              <w:rPr>
                <w:rFonts w:cs="Arial"/>
                <w:sz w:val="22"/>
                <w:szCs w:val="22"/>
                <w:lang w:val="es-ES"/>
              </w:rPr>
            </w:pPr>
            <w:r w:rsidRPr="00866675">
              <w:rPr>
                <w:rFonts w:cs="Arial"/>
                <w:sz w:val="22"/>
                <w:szCs w:val="22"/>
                <w:lang w:val="es-ES"/>
              </w:rPr>
              <w:t>s.l.dr.ing. Iulian Agape – membru supleant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E98D924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es-ES"/>
              </w:rPr>
            </w:pPr>
            <w:r w:rsidRPr="00866675">
              <w:rPr>
                <w:rFonts w:cs="Arial"/>
                <w:spacing w:val="-6"/>
                <w:sz w:val="20"/>
                <w:lang w:val="es-ES"/>
              </w:rPr>
              <w:t>25.06.2026</w:t>
            </w:r>
          </w:p>
          <w:p w14:paraId="28CF1D96" w14:textId="77777777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ora 10.00</w:t>
            </w:r>
          </w:p>
          <w:p w14:paraId="355120CE" w14:textId="2CAEBF5D" w:rsidR="006A25FB" w:rsidRPr="00866675" w:rsidRDefault="006A25FB" w:rsidP="006A25FB">
            <w:pPr>
              <w:ind w:left="-112" w:right="-106"/>
              <w:jc w:val="center"/>
              <w:rPr>
                <w:rFonts w:cs="Arial"/>
                <w:spacing w:val="-6"/>
                <w:sz w:val="20"/>
                <w:lang w:val="pt-PT"/>
              </w:rPr>
            </w:pPr>
            <w:r w:rsidRPr="00866675">
              <w:rPr>
                <w:rFonts w:cs="Arial"/>
                <w:spacing w:val="-6"/>
                <w:sz w:val="20"/>
                <w:lang w:val="pt-PT"/>
              </w:rPr>
              <w:t>Sala MEC I-306</w:t>
            </w:r>
          </w:p>
        </w:tc>
      </w:tr>
    </w:tbl>
    <w:p w14:paraId="159A10D5" w14:textId="77777777" w:rsidR="00B73F23" w:rsidRPr="005B125C" w:rsidRDefault="00B73F23" w:rsidP="00B73F23">
      <w:pPr>
        <w:rPr>
          <w:rFonts w:cs="Arial"/>
          <w:bCs/>
          <w:lang w:val="it-IT"/>
        </w:rPr>
      </w:pPr>
      <w:r w:rsidRPr="005B125C">
        <w:rPr>
          <w:rFonts w:cs="Arial"/>
          <w:bCs/>
          <w:lang w:val="it-IT"/>
        </w:rPr>
        <w:t>Decan,</w:t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  <w:t>Secretar șef,</w:t>
      </w:r>
    </w:p>
    <w:p w14:paraId="528471DA" w14:textId="77777777" w:rsidR="00B73F23" w:rsidRPr="005B125C" w:rsidRDefault="00B73F23" w:rsidP="00B73F23">
      <w:pPr>
        <w:rPr>
          <w:rFonts w:cs="Arial"/>
          <w:bCs/>
          <w:lang w:val="it-IT"/>
        </w:rPr>
      </w:pPr>
      <w:r w:rsidRPr="005B125C">
        <w:rPr>
          <w:rFonts w:cs="Arial"/>
          <w:bCs/>
          <w:lang w:val="it-IT"/>
        </w:rPr>
        <w:t>Conf.dr.ing.Gelu Ianuș</w:t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</w:r>
      <w:r w:rsidRPr="005B125C">
        <w:rPr>
          <w:rFonts w:cs="Arial"/>
          <w:bCs/>
          <w:lang w:val="it-IT"/>
        </w:rPr>
        <w:tab/>
        <w:t>Ing.Mihaela Samoil</w:t>
      </w:r>
    </w:p>
    <w:p w14:paraId="3E10940F" w14:textId="77777777" w:rsidR="00B73F23" w:rsidRDefault="00B73F23" w:rsidP="00B73F23">
      <w:pPr>
        <w:pStyle w:val="Header"/>
        <w:tabs>
          <w:tab w:val="clear" w:pos="4680"/>
          <w:tab w:val="clear" w:pos="9360"/>
          <w:tab w:val="right" w:pos="9964"/>
        </w:tabs>
        <w:ind w:left="-567"/>
      </w:pPr>
    </w:p>
    <w:p w14:paraId="1D0CD174" w14:textId="77777777" w:rsidR="00B73F23" w:rsidRDefault="00B73F23" w:rsidP="00B73F23">
      <w:pPr>
        <w:pStyle w:val="Header"/>
        <w:tabs>
          <w:tab w:val="clear" w:pos="4680"/>
          <w:tab w:val="clear" w:pos="9360"/>
          <w:tab w:val="right" w:pos="9964"/>
        </w:tabs>
        <w:ind w:left="-567"/>
      </w:pPr>
    </w:p>
    <w:p w14:paraId="0FCC05FE" w14:textId="4688B129" w:rsidR="00B73F23" w:rsidRDefault="00B73F23" w:rsidP="00B73F23">
      <w:pPr>
        <w:spacing w:line="360" w:lineRule="auto"/>
        <w:ind w:left="720" w:hanging="1287"/>
        <w:jc w:val="center"/>
        <w:rPr>
          <w:rFonts w:cs="Arial"/>
          <w:b/>
          <w:sz w:val="40"/>
          <w:szCs w:val="40"/>
          <w:lang w:val="it-IT"/>
        </w:rPr>
      </w:pPr>
      <w:r w:rsidRPr="00DC56A2">
        <w:rPr>
          <w:rFonts w:cs="Arial"/>
          <w:b/>
          <w:noProof/>
          <w:sz w:val="40"/>
          <w:szCs w:val="40"/>
          <w:lang w:val="en-US"/>
        </w:rPr>
        <w:lastRenderedPageBreak/>
        <w:drawing>
          <wp:inline distT="0" distB="0" distL="0" distR="0" wp14:anchorId="688FB737" wp14:editId="219E073F">
            <wp:extent cx="75438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E9341" w14:textId="77777777" w:rsidR="00B73F23" w:rsidRDefault="00B73F23" w:rsidP="00B73F23">
      <w:pPr>
        <w:spacing w:line="360" w:lineRule="auto"/>
        <w:ind w:left="720" w:hanging="720"/>
        <w:jc w:val="center"/>
        <w:rPr>
          <w:rFonts w:cs="Arial"/>
          <w:b/>
          <w:sz w:val="40"/>
          <w:szCs w:val="40"/>
          <w:lang w:val="it-IT"/>
        </w:rPr>
      </w:pPr>
    </w:p>
    <w:p w14:paraId="4733DE02" w14:textId="77777777" w:rsidR="00B73F23" w:rsidRDefault="00B73F23" w:rsidP="00B73F23">
      <w:pPr>
        <w:spacing w:line="360" w:lineRule="auto"/>
        <w:ind w:left="720" w:hanging="720"/>
        <w:jc w:val="center"/>
        <w:rPr>
          <w:rFonts w:cs="Arial"/>
          <w:b/>
          <w:sz w:val="40"/>
          <w:szCs w:val="40"/>
          <w:lang w:val="it-IT"/>
        </w:rPr>
      </w:pPr>
    </w:p>
    <w:p w14:paraId="2BD8D1D0" w14:textId="77777777" w:rsidR="00B73F23" w:rsidRPr="0036471E" w:rsidRDefault="00B73F23" w:rsidP="00B73F23">
      <w:pPr>
        <w:spacing w:line="360" w:lineRule="auto"/>
        <w:ind w:left="720" w:hanging="720"/>
        <w:jc w:val="center"/>
        <w:rPr>
          <w:rFonts w:cs="Arial"/>
          <w:b/>
          <w:sz w:val="40"/>
          <w:szCs w:val="40"/>
          <w:lang w:val="it-IT"/>
        </w:rPr>
      </w:pPr>
      <w:r w:rsidRPr="0036471E">
        <w:rPr>
          <w:rFonts w:cs="Arial"/>
          <w:b/>
          <w:sz w:val="40"/>
          <w:szCs w:val="40"/>
          <w:lang w:val="it-IT"/>
        </w:rPr>
        <w:t>ANUNŢ</w:t>
      </w:r>
    </w:p>
    <w:p w14:paraId="37F5DF4C" w14:textId="77777777" w:rsidR="00B73F23" w:rsidRPr="0036471E" w:rsidRDefault="00B73F23" w:rsidP="00B73F23">
      <w:pPr>
        <w:spacing w:line="360" w:lineRule="auto"/>
        <w:ind w:left="720" w:hanging="720"/>
        <w:jc w:val="center"/>
        <w:rPr>
          <w:rFonts w:cs="Arial"/>
          <w:b/>
          <w:sz w:val="40"/>
          <w:szCs w:val="40"/>
          <w:lang w:val="it-IT"/>
        </w:rPr>
      </w:pPr>
      <w:r w:rsidRPr="0036471E">
        <w:rPr>
          <w:rFonts w:cs="Arial"/>
          <w:b/>
          <w:sz w:val="40"/>
          <w:szCs w:val="40"/>
          <w:lang w:val="it-IT"/>
        </w:rPr>
        <w:t>în atenţia  studenţilor  din anii terminali</w:t>
      </w:r>
    </w:p>
    <w:p w14:paraId="6E842C11" w14:textId="77777777" w:rsidR="00B73F23" w:rsidRPr="002C25B4" w:rsidRDefault="00B73F23" w:rsidP="00B73F23">
      <w:pPr>
        <w:spacing w:line="320" w:lineRule="exact"/>
        <w:ind w:left="720" w:hanging="720"/>
        <w:rPr>
          <w:rFonts w:cs="Arial"/>
          <w:sz w:val="20"/>
          <w:lang w:val="it-IT"/>
        </w:rPr>
      </w:pPr>
    </w:p>
    <w:p w14:paraId="5F9B70A0" w14:textId="77777777" w:rsidR="00B73F23" w:rsidRPr="002C25B4" w:rsidRDefault="00B73F23" w:rsidP="00B73F23">
      <w:pPr>
        <w:spacing w:line="320" w:lineRule="exact"/>
        <w:ind w:left="720" w:hanging="720"/>
        <w:rPr>
          <w:rFonts w:cs="Arial"/>
          <w:sz w:val="20"/>
          <w:lang w:val="it-IT"/>
        </w:rPr>
      </w:pPr>
    </w:p>
    <w:p w14:paraId="693C8C0E" w14:textId="77777777" w:rsidR="00B73F23" w:rsidRPr="001D2870" w:rsidRDefault="00B73F23" w:rsidP="00B73F23">
      <w:pPr>
        <w:spacing w:line="360" w:lineRule="auto"/>
        <w:ind w:firstLine="720"/>
        <w:jc w:val="both"/>
        <w:rPr>
          <w:rFonts w:cs="Arial"/>
          <w:sz w:val="36"/>
          <w:szCs w:val="36"/>
          <w:lang w:val="it-IT"/>
        </w:rPr>
      </w:pPr>
      <w:r w:rsidRPr="001D2870">
        <w:rPr>
          <w:rFonts w:cs="Arial"/>
          <w:sz w:val="36"/>
          <w:szCs w:val="36"/>
          <w:lang w:val="it-IT"/>
        </w:rPr>
        <w:t xml:space="preserve">Pentru </w:t>
      </w:r>
      <w:r w:rsidRPr="0036471E">
        <w:rPr>
          <w:rFonts w:cs="Arial"/>
          <w:b/>
          <w:sz w:val="36"/>
          <w:szCs w:val="36"/>
          <w:lang w:val="it-IT"/>
        </w:rPr>
        <w:t>înscrierea la examenul de diplomă/disertaţie</w:t>
      </w:r>
      <w:r w:rsidRPr="001D2870">
        <w:rPr>
          <w:rFonts w:cs="Arial"/>
          <w:sz w:val="36"/>
          <w:szCs w:val="36"/>
          <w:lang w:val="it-IT"/>
        </w:rPr>
        <w:t xml:space="preserve">, candidaţii  sunt rugaţi să depună o </w:t>
      </w:r>
      <w:r w:rsidRPr="00D429DD">
        <w:rPr>
          <w:rFonts w:cs="Arial"/>
          <w:b/>
          <w:sz w:val="36"/>
          <w:szCs w:val="36"/>
          <w:lang w:val="it-IT"/>
        </w:rPr>
        <w:t>cerere</w:t>
      </w:r>
      <w:r w:rsidRPr="00D429DD">
        <w:rPr>
          <w:rFonts w:cs="Arial"/>
          <w:sz w:val="36"/>
          <w:szCs w:val="36"/>
          <w:lang w:val="it-IT"/>
        </w:rPr>
        <w:t xml:space="preserve"> la secretariatul facultăţii vizată de profesorul coordonator </w:t>
      </w:r>
      <w:r w:rsidRPr="00D429DD">
        <w:rPr>
          <w:rFonts w:cs="Arial"/>
          <w:sz w:val="36"/>
          <w:szCs w:val="36"/>
          <w:lang w:val="ro-RO"/>
        </w:rPr>
        <w:t xml:space="preserve">și </w:t>
      </w:r>
      <w:r w:rsidRPr="00D429DD">
        <w:rPr>
          <w:rFonts w:cs="Arial"/>
          <w:b/>
          <w:sz w:val="36"/>
          <w:szCs w:val="36"/>
          <w:lang w:val="ro-RO"/>
        </w:rPr>
        <w:t>fișa de lichidare</w:t>
      </w:r>
      <w:r w:rsidRPr="001D2870">
        <w:rPr>
          <w:rFonts w:cs="Arial"/>
          <w:sz w:val="36"/>
          <w:szCs w:val="36"/>
          <w:lang w:val="de-DE"/>
        </w:rPr>
        <w:t xml:space="preserve"> </w:t>
      </w:r>
      <w:r w:rsidRPr="001D2870">
        <w:rPr>
          <w:rFonts w:cs="Arial"/>
          <w:sz w:val="36"/>
          <w:szCs w:val="36"/>
          <w:lang w:val="it-IT"/>
        </w:rPr>
        <w:t>(modelul cererii se află</w:t>
      </w:r>
      <w:r>
        <w:rPr>
          <w:rFonts w:cs="Arial"/>
          <w:sz w:val="36"/>
          <w:szCs w:val="36"/>
          <w:lang w:val="it-IT"/>
        </w:rPr>
        <w:t xml:space="preserve"> și</w:t>
      </w:r>
      <w:r w:rsidRPr="001D2870">
        <w:rPr>
          <w:rFonts w:cs="Arial"/>
          <w:sz w:val="36"/>
          <w:szCs w:val="36"/>
          <w:lang w:val="it-IT"/>
        </w:rPr>
        <w:t xml:space="preserve"> la copiatorul din holul facultăţii),</w:t>
      </w:r>
      <w:r>
        <w:rPr>
          <w:rFonts w:cs="Arial"/>
          <w:sz w:val="36"/>
          <w:szCs w:val="36"/>
          <w:lang w:val="it-IT"/>
        </w:rPr>
        <w:t xml:space="preserve"> raportul antiplagiat al lucrării, </w:t>
      </w:r>
      <w:r w:rsidRPr="00D429DD">
        <w:rPr>
          <w:rFonts w:cs="Arial"/>
          <w:b/>
          <w:sz w:val="36"/>
          <w:szCs w:val="36"/>
          <w:lang w:val="it-IT"/>
        </w:rPr>
        <w:t>2 foto 3/4 cm</w:t>
      </w:r>
      <w:r w:rsidRPr="001D2870">
        <w:rPr>
          <w:rFonts w:cs="Arial"/>
          <w:sz w:val="36"/>
          <w:szCs w:val="36"/>
          <w:lang w:val="it-IT"/>
        </w:rPr>
        <w:t xml:space="preserve"> </w:t>
      </w:r>
      <w:r>
        <w:rPr>
          <w:rFonts w:cs="Arial"/>
          <w:sz w:val="36"/>
          <w:szCs w:val="36"/>
          <w:lang w:val="it-IT"/>
        </w:rPr>
        <w:t xml:space="preserve">realizate </w:t>
      </w:r>
      <w:r w:rsidRPr="008741BB">
        <w:rPr>
          <w:rFonts w:cs="Arial"/>
          <w:sz w:val="36"/>
          <w:szCs w:val="36"/>
          <w:lang w:val="it-IT"/>
        </w:rPr>
        <w:t>pe hârtie fotografică mată</w:t>
      </w:r>
      <w:r>
        <w:rPr>
          <w:rFonts w:cs="Arial"/>
          <w:sz w:val="36"/>
          <w:szCs w:val="36"/>
          <w:lang w:val="it-IT"/>
        </w:rPr>
        <w:t xml:space="preserve"> pentru absolvenții studiilor universitare de licență (pe spatele fotografiilor nedecupate se va completa numele, specializarea și promoţia) și o </w:t>
      </w:r>
      <w:r w:rsidRPr="00D429DD">
        <w:rPr>
          <w:rFonts w:cs="Arial"/>
          <w:b/>
          <w:sz w:val="36"/>
          <w:szCs w:val="36"/>
          <w:lang w:val="it-IT"/>
        </w:rPr>
        <w:t>copie după CI</w:t>
      </w:r>
      <w:r>
        <w:rPr>
          <w:rFonts w:cs="Arial"/>
          <w:b/>
          <w:sz w:val="36"/>
          <w:szCs w:val="36"/>
          <w:lang w:val="it-IT"/>
        </w:rPr>
        <w:t xml:space="preserve"> </w:t>
      </w:r>
      <w:r w:rsidRPr="00F55D5E">
        <w:rPr>
          <w:rFonts w:cs="Arial"/>
          <w:sz w:val="36"/>
          <w:szCs w:val="36"/>
          <w:lang w:val="en-US"/>
        </w:rPr>
        <w:t>sau</w:t>
      </w:r>
      <w:r>
        <w:rPr>
          <w:rFonts w:cs="Arial"/>
          <w:b/>
          <w:sz w:val="36"/>
          <w:szCs w:val="36"/>
          <w:lang w:val="en-US"/>
        </w:rPr>
        <w:t xml:space="preserve"> </w:t>
      </w:r>
      <w:r>
        <w:rPr>
          <w:rFonts w:cs="Arial"/>
          <w:b/>
          <w:sz w:val="36"/>
          <w:szCs w:val="36"/>
          <w:lang w:val="it-IT"/>
        </w:rPr>
        <w:t xml:space="preserve">pașaport </w:t>
      </w:r>
      <w:r w:rsidRPr="00F55D5E">
        <w:rPr>
          <w:rFonts w:cs="Arial"/>
          <w:sz w:val="36"/>
          <w:szCs w:val="36"/>
          <w:lang w:val="it-IT"/>
        </w:rPr>
        <w:t>(pentru studen</w:t>
      </w:r>
      <w:r w:rsidRPr="00F55D5E">
        <w:rPr>
          <w:rFonts w:cs="Arial"/>
          <w:sz w:val="36"/>
          <w:szCs w:val="36"/>
          <w:lang w:val="ro-RO"/>
        </w:rPr>
        <w:t>ții cu domiciliul în străinătate)</w:t>
      </w:r>
      <w:r w:rsidRPr="00F55D5E">
        <w:rPr>
          <w:rFonts w:cs="Arial"/>
          <w:sz w:val="36"/>
          <w:szCs w:val="36"/>
          <w:lang w:val="it-IT"/>
        </w:rPr>
        <w:t>.</w:t>
      </w:r>
    </w:p>
    <w:p w14:paraId="52D5DE6F" w14:textId="243BA772" w:rsidR="00B73F23" w:rsidRDefault="00B73F23" w:rsidP="00B73F23">
      <w:pPr>
        <w:spacing w:before="120" w:line="360" w:lineRule="auto"/>
        <w:jc w:val="both"/>
        <w:rPr>
          <w:rFonts w:cs="Arial"/>
          <w:spacing w:val="-14"/>
          <w:sz w:val="36"/>
          <w:szCs w:val="36"/>
          <w:lang w:val="it-IT"/>
        </w:rPr>
      </w:pPr>
      <w:r w:rsidRPr="0088542E">
        <w:rPr>
          <w:rFonts w:cs="Arial"/>
          <w:spacing w:val="-14"/>
          <w:sz w:val="36"/>
          <w:szCs w:val="36"/>
          <w:lang w:val="it-IT"/>
        </w:rPr>
        <w:t xml:space="preserve">Termenul înscriere la examenul de disertaţie: </w:t>
      </w:r>
      <w:r w:rsidR="00312C7E">
        <w:rPr>
          <w:rFonts w:cs="Arial"/>
          <w:spacing w:val="-14"/>
          <w:sz w:val="36"/>
          <w:szCs w:val="36"/>
          <w:highlight w:val="yellow"/>
          <w:lang w:val="it-IT"/>
        </w:rPr>
        <w:t>12</w:t>
      </w:r>
      <w:r w:rsidRPr="0011597D">
        <w:rPr>
          <w:rFonts w:cs="Arial"/>
          <w:spacing w:val="-14"/>
          <w:sz w:val="36"/>
          <w:szCs w:val="36"/>
          <w:highlight w:val="yellow"/>
          <w:lang w:val="it-IT"/>
        </w:rPr>
        <w:t>.</w:t>
      </w:r>
      <w:r w:rsidR="00312C7E">
        <w:rPr>
          <w:rFonts w:cs="Arial"/>
          <w:spacing w:val="-14"/>
          <w:sz w:val="36"/>
          <w:szCs w:val="36"/>
          <w:highlight w:val="yellow"/>
          <w:lang w:val="it-IT"/>
        </w:rPr>
        <w:t>06</w:t>
      </w:r>
      <w:r w:rsidRPr="0011597D">
        <w:rPr>
          <w:rFonts w:cs="Arial"/>
          <w:spacing w:val="-14"/>
          <w:sz w:val="36"/>
          <w:szCs w:val="36"/>
          <w:highlight w:val="yellow"/>
          <w:lang w:val="it-IT"/>
        </w:rPr>
        <w:t>.2026</w:t>
      </w:r>
    </w:p>
    <w:p w14:paraId="71C330FF" w14:textId="5CE9FB6D" w:rsidR="00B73F23" w:rsidRDefault="00B73F23" w:rsidP="00B73F23">
      <w:pPr>
        <w:spacing w:before="120" w:line="360" w:lineRule="auto"/>
        <w:jc w:val="both"/>
        <w:rPr>
          <w:rFonts w:cs="Arial"/>
          <w:spacing w:val="-14"/>
          <w:sz w:val="36"/>
          <w:szCs w:val="36"/>
          <w:lang w:val="it-IT"/>
        </w:rPr>
      </w:pPr>
      <w:r w:rsidRPr="0088542E">
        <w:rPr>
          <w:rFonts w:cs="Arial"/>
          <w:spacing w:val="-14"/>
          <w:sz w:val="36"/>
          <w:szCs w:val="36"/>
          <w:lang w:val="it-IT"/>
        </w:rPr>
        <w:t xml:space="preserve">Termenul înscriere la examenul de </w:t>
      </w:r>
      <w:r>
        <w:rPr>
          <w:rFonts w:cs="Arial"/>
          <w:spacing w:val="-14"/>
          <w:sz w:val="36"/>
          <w:szCs w:val="36"/>
          <w:lang w:val="it-IT"/>
        </w:rPr>
        <w:t>licență</w:t>
      </w:r>
      <w:r w:rsidRPr="0088542E">
        <w:rPr>
          <w:rFonts w:cs="Arial"/>
          <w:spacing w:val="-14"/>
          <w:sz w:val="36"/>
          <w:szCs w:val="36"/>
          <w:lang w:val="it-IT"/>
        </w:rPr>
        <w:t xml:space="preserve">: </w:t>
      </w:r>
      <w:r w:rsidR="00312C7E">
        <w:rPr>
          <w:rFonts w:cs="Arial"/>
          <w:spacing w:val="-14"/>
          <w:sz w:val="36"/>
          <w:szCs w:val="36"/>
          <w:highlight w:val="yellow"/>
          <w:lang w:val="it-IT"/>
        </w:rPr>
        <w:t>22</w:t>
      </w:r>
      <w:r>
        <w:rPr>
          <w:rFonts w:cs="Arial"/>
          <w:spacing w:val="-14"/>
          <w:sz w:val="36"/>
          <w:szCs w:val="36"/>
          <w:highlight w:val="yellow"/>
          <w:lang w:val="it-IT"/>
        </w:rPr>
        <w:t>.0</w:t>
      </w:r>
      <w:r w:rsidR="00312C7E">
        <w:rPr>
          <w:rFonts w:cs="Arial"/>
          <w:spacing w:val="-14"/>
          <w:sz w:val="36"/>
          <w:szCs w:val="36"/>
          <w:highlight w:val="yellow"/>
          <w:lang w:val="it-IT"/>
        </w:rPr>
        <w:t>6</w:t>
      </w:r>
      <w:r>
        <w:rPr>
          <w:rFonts w:cs="Arial"/>
          <w:spacing w:val="-14"/>
          <w:sz w:val="36"/>
          <w:szCs w:val="36"/>
          <w:highlight w:val="yellow"/>
          <w:lang w:val="it-IT"/>
        </w:rPr>
        <w:t>.2026</w:t>
      </w:r>
      <w:r w:rsidRPr="009E748E">
        <w:rPr>
          <w:rFonts w:cs="Arial"/>
          <w:spacing w:val="-14"/>
          <w:sz w:val="36"/>
          <w:szCs w:val="36"/>
          <w:highlight w:val="yellow"/>
          <w:lang w:val="it-IT"/>
        </w:rPr>
        <w:t>.</w:t>
      </w:r>
    </w:p>
    <w:p w14:paraId="683B9D52" w14:textId="77777777" w:rsidR="00B73F23" w:rsidRDefault="00B73F23" w:rsidP="00B73F23">
      <w:pPr>
        <w:spacing w:line="320" w:lineRule="exact"/>
        <w:jc w:val="both"/>
        <w:rPr>
          <w:rFonts w:cs="Arial"/>
          <w:sz w:val="28"/>
          <w:szCs w:val="28"/>
          <w:lang w:val="de-DE"/>
        </w:rPr>
      </w:pPr>
    </w:p>
    <w:p w14:paraId="520F4833" w14:textId="77777777" w:rsidR="00B73F23" w:rsidRDefault="00B73F23" w:rsidP="00B73F23">
      <w:pPr>
        <w:spacing w:line="360" w:lineRule="auto"/>
        <w:ind w:firstLine="720"/>
        <w:jc w:val="center"/>
        <w:rPr>
          <w:rFonts w:cs="Arial"/>
          <w:sz w:val="36"/>
          <w:szCs w:val="36"/>
          <w:lang w:val="it-IT"/>
        </w:rPr>
      </w:pPr>
      <w:r w:rsidRPr="00700C68">
        <w:rPr>
          <w:rFonts w:cs="Arial"/>
          <w:sz w:val="36"/>
          <w:szCs w:val="36"/>
          <w:lang w:val="it-IT"/>
        </w:rPr>
        <w:t>DECAN</w:t>
      </w:r>
      <w:r>
        <w:rPr>
          <w:rFonts w:cs="Arial"/>
          <w:sz w:val="36"/>
          <w:szCs w:val="36"/>
          <w:lang w:val="it-IT"/>
        </w:rPr>
        <w:t>,</w:t>
      </w:r>
    </w:p>
    <w:p w14:paraId="2F51BE92" w14:textId="77777777" w:rsidR="00B73F23" w:rsidRDefault="00B73F23" w:rsidP="00B73F23">
      <w:pPr>
        <w:spacing w:line="360" w:lineRule="auto"/>
        <w:ind w:firstLine="720"/>
        <w:jc w:val="center"/>
      </w:pPr>
      <w:r>
        <w:rPr>
          <w:rFonts w:cs="Arial"/>
          <w:sz w:val="36"/>
          <w:szCs w:val="36"/>
          <w:lang w:val="it-IT"/>
        </w:rPr>
        <w:t>Conf.dr.ing.Gelu IANUȘ</w:t>
      </w:r>
    </w:p>
    <w:p w14:paraId="6E08AC0C" w14:textId="77777777" w:rsidR="00B73F23" w:rsidRDefault="00B73F23" w:rsidP="00B73F23"/>
    <w:p w14:paraId="5DBD2D5C" w14:textId="77777777" w:rsidR="00B73F23" w:rsidRDefault="00B73F23" w:rsidP="00B73F23"/>
    <w:p w14:paraId="3D821CEE" w14:textId="77777777" w:rsidR="00B73F23" w:rsidRDefault="00B73F23" w:rsidP="00B73F23"/>
    <w:p w14:paraId="439CAFA0" w14:textId="77777777" w:rsidR="00B73F23" w:rsidRDefault="00B73F23" w:rsidP="00B73F23"/>
    <w:p w14:paraId="6D0A6CCE" w14:textId="77777777" w:rsidR="00B73F23" w:rsidRDefault="00B73F23" w:rsidP="00B73F23"/>
    <w:p w14:paraId="43FD1951" w14:textId="77777777" w:rsidR="00B73F23" w:rsidRDefault="00B73F23" w:rsidP="00B73F23"/>
    <w:p w14:paraId="5FC10347" w14:textId="77777777" w:rsidR="00B73F23" w:rsidRDefault="00B73F23" w:rsidP="00B73F23">
      <w:pPr>
        <w:jc w:val="right"/>
        <w:sectPr w:rsidR="00B73F23" w:rsidSect="00B73F23">
          <w:pgSz w:w="11909" w:h="16834" w:code="9"/>
          <w:pgMar w:top="426" w:right="567" w:bottom="426" w:left="567" w:header="284" w:footer="167" w:gutter="0"/>
          <w:cols w:space="720"/>
          <w:docGrid w:linePitch="360"/>
        </w:sectPr>
      </w:pPr>
    </w:p>
    <w:p w14:paraId="0AA7A63E" w14:textId="77777777" w:rsidR="00B73F23" w:rsidRPr="00825E8D" w:rsidRDefault="00B73F23" w:rsidP="00B73F23">
      <w:pPr>
        <w:pBdr>
          <w:right w:val="dotted" w:sz="4" w:space="31" w:color="auto"/>
        </w:pBdr>
        <w:spacing w:line="360" w:lineRule="auto"/>
        <w:jc w:val="right"/>
        <w:rPr>
          <w:rFonts w:cs="Arial"/>
          <w:sz w:val="22"/>
          <w:szCs w:val="22"/>
          <w:lang w:val="fr-FR"/>
        </w:rPr>
      </w:pPr>
      <w:r w:rsidRPr="00825E8D">
        <w:rPr>
          <w:rFonts w:cs="Arial"/>
          <w:sz w:val="22"/>
          <w:szCs w:val="22"/>
          <w:lang w:val="fr-FR"/>
        </w:rPr>
        <w:lastRenderedPageBreak/>
        <w:t>Aprobat,</w:t>
      </w:r>
    </w:p>
    <w:p w14:paraId="5CA15E21" w14:textId="77777777" w:rsidR="00B73F23" w:rsidRPr="00825E8D" w:rsidRDefault="00B73F23" w:rsidP="00B73F23">
      <w:pPr>
        <w:pBdr>
          <w:right w:val="dotted" w:sz="4" w:space="31" w:color="auto"/>
        </w:pBdr>
        <w:spacing w:line="360" w:lineRule="auto"/>
        <w:ind w:firstLine="4678"/>
        <w:jc w:val="right"/>
        <w:rPr>
          <w:rFonts w:cs="Arial"/>
          <w:sz w:val="22"/>
          <w:szCs w:val="22"/>
          <w:lang w:val="fr-FR"/>
        </w:rPr>
      </w:pPr>
      <w:r w:rsidRPr="00825E8D">
        <w:rPr>
          <w:rFonts w:cs="Arial"/>
          <w:sz w:val="22"/>
          <w:szCs w:val="22"/>
          <w:lang w:val="fr-FR"/>
        </w:rPr>
        <w:t>Decan,</w:t>
      </w:r>
    </w:p>
    <w:p w14:paraId="35A50E60" w14:textId="77777777" w:rsidR="00B73F23" w:rsidRPr="00825E8D" w:rsidRDefault="00B73F23" w:rsidP="00B73F23">
      <w:pPr>
        <w:pBdr>
          <w:right w:val="dotted" w:sz="4" w:space="31" w:color="auto"/>
        </w:pBdr>
        <w:spacing w:line="360" w:lineRule="auto"/>
        <w:rPr>
          <w:rFonts w:cs="Arial"/>
          <w:sz w:val="22"/>
          <w:szCs w:val="22"/>
          <w:lang w:val="fr-FR"/>
        </w:rPr>
      </w:pPr>
    </w:p>
    <w:p w14:paraId="1825526B" w14:textId="5033B700" w:rsidR="00B73F23" w:rsidRPr="00825E8D" w:rsidRDefault="00B73F23" w:rsidP="00B73F23">
      <w:pPr>
        <w:pBdr>
          <w:right w:val="dotted" w:sz="4" w:space="31" w:color="auto"/>
        </w:pBdr>
        <w:spacing w:line="360" w:lineRule="auto"/>
        <w:jc w:val="center"/>
        <w:rPr>
          <w:rFonts w:cs="Arial"/>
          <w:sz w:val="22"/>
          <w:szCs w:val="22"/>
          <w:lang w:val="es-ES"/>
        </w:rPr>
      </w:pPr>
      <w:r w:rsidRPr="00825E8D">
        <w:rPr>
          <w:rFonts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E22B1" wp14:editId="67555892">
                <wp:simplePos x="0" y="0"/>
                <wp:positionH relativeFrom="column">
                  <wp:posOffset>4914900</wp:posOffset>
                </wp:positionH>
                <wp:positionV relativeFrom="paragraph">
                  <wp:posOffset>-1485900</wp:posOffset>
                </wp:positionV>
                <wp:extent cx="0" cy="7543800"/>
                <wp:effectExtent l="7620" t="9525" r="11430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3947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-117pt" to="387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" strokeweight=".5pt">
                <v:stroke dashstyle="dash"/>
              </v:line>
            </w:pict>
          </mc:Fallback>
        </mc:AlternateContent>
      </w:r>
      <w:r w:rsidRPr="00825E8D">
        <w:rPr>
          <w:rFonts w:cs="Arial"/>
          <w:sz w:val="22"/>
          <w:szCs w:val="22"/>
          <w:lang w:val="es-ES"/>
        </w:rPr>
        <w:t>DOMNULE  DECAN,</w:t>
      </w:r>
    </w:p>
    <w:p w14:paraId="6AD788AB" w14:textId="77777777" w:rsidR="00B73F23" w:rsidRPr="00825E8D" w:rsidRDefault="00B73F23" w:rsidP="00B73F23">
      <w:pPr>
        <w:pBdr>
          <w:right w:val="dotted" w:sz="4" w:space="31" w:color="auto"/>
        </w:pBdr>
        <w:spacing w:line="432" w:lineRule="auto"/>
        <w:jc w:val="both"/>
        <w:rPr>
          <w:rFonts w:cs="Arial"/>
          <w:sz w:val="22"/>
          <w:szCs w:val="22"/>
          <w:lang w:val="it-IT"/>
        </w:rPr>
      </w:pPr>
      <w:r w:rsidRPr="00825E8D">
        <w:rPr>
          <w:rFonts w:cs="Arial"/>
          <w:sz w:val="22"/>
          <w:szCs w:val="22"/>
          <w:lang w:val="es-ES"/>
        </w:rPr>
        <w:t>Subsemnatul(a)……………………………………………</w:t>
      </w:r>
      <w:r>
        <w:rPr>
          <w:rFonts w:cs="Arial"/>
          <w:sz w:val="22"/>
          <w:szCs w:val="22"/>
          <w:lang w:val="es-ES"/>
        </w:rPr>
        <w:t>……</w:t>
      </w:r>
      <w:r w:rsidRPr="00825E8D">
        <w:rPr>
          <w:rFonts w:cs="Arial"/>
          <w:sz w:val="22"/>
          <w:szCs w:val="22"/>
          <w:lang w:val="es-ES"/>
        </w:rPr>
        <w:t>. absolvent(a) al/a Facultăţii de Mecanică, domeniul ………………………………., programul de studiu</w:t>
      </w:r>
      <w:r>
        <w:rPr>
          <w:rFonts w:cs="Arial"/>
          <w:sz w:val="22"/>
          <w:szCs w:val="22"/>
          <w:lang w:val="es-ES"/>
        </w:rPr>
        <w:t xml:space="preserve"> (specializarea)</w:t>
      </w:r>
      <w:r w:rsidRPr="00825E8D">
        <w:rPr>
          <w:rFonts w:cs="Arial"/>
          <w:sz w:val="22"/>
          <w:szCs w:val="22"/>
          <w:lang w:val="es-ES"/>
        </w:rPr>
        <w:t xml:space="preserve"> …………………………………</w:t>
      </w:r>
      <w:r>
        <w:rPr>
          <w:rFonts w:cs="Arial"/>
          <w:sz w:val="22"/>
          <w:szCs w:val="22"/>
          <w:lang w:val="es-ES"/>
        </w:rPr>
        <w:t>……</w:t>
      </w:r>
      <w:r w:rsidRPr="00825E8D">
        <w:rPr>
          <w:rFonts w:cs="Arial"/>
          <w:sz w:val="22"/>
          <w:szCs w:val="22"/>
          <w:lang w:val="es-ES"/>
        </w:rPr>
        <w:t xml:space="preserve">…, </w:t>
      </w:r>
      <w:r w:rsidRPr="00825E8D">
        <w:rPr>
          <w:rFonts w:cs="Arial"/>
          <w:sz w:val="22"/>
          <w:szCs w:val="22"/>
          <w:lang w:val="it-IT"/>
        </w:rPr>
        <w:t xml:space="preserve">studii universitare de licenţă/master, cursuri </w:t>
      </w:r>
      <w:r>
        <w:rPr>
          <w:rFonts w:cs="Arial"/>
          <w:sz w:val="22"/>
          <w:szCs w:val="22"/>
          <w:lang w:val="it-IT"/>
        </w:rPr>
        <w:t>cu frecvenţă</w:t>
      </w:r>
      <w:r w:rsidRPr="00825E8D">
        <w:rPr>
          <w:rFonts w:cs="Arial"/>
          <w:sz w:val="22"/>
          <w:szCs w:val="22"/>
          <w:lang w:val="it-IT"/>
        </w:rPr>
        <w:t>, promoţia ………..</w:t>
      </w:r>
      <w:r>
        <w:rPr>
          <w:rFonts w:cs="Arial"/>
          <w:sz w:val="22"/>
          <w:szCs w:val="22"/>
          <w:lang w:val="it-IT"/>
        </w:rPr>
        <w:t>.....</w:t>
      </w:r>
      <w:r w:rsidRPr="00825E8D">
        <w:rPr>
          <w:rFonts w:cs="Arial"/>
          <w:sz w:val="22"/>
          <w:szCs w:val="22"/>
          <w:lang w:val="it-IT"/>
        </w:rPr>
        <w:t xml:space="preserve"> vă rog să-mi aprobaţi înscrierea la examenul de </w:t>
      </w:r>
      <w:r>
        <w:rPr>
          <w:rFonts w:cs="Arial"/>
          <w:sz w:val="22"/>
          <w:szCs w:val="22"/>
          <w:lang w:val="it-IT"/>
        </w:rPr>
        <w:t>diplomă/dis</w:t>
      </w:r>
      <w:r w:rsidRPr="00825E8D">
        <w:rPr>
          <w:rFonts w:cs="Arial"/>
          <w:sz w:val="22"/>
          <w:szCs w:val="22"/>
          <w:lang w:val="it-IT"/>
        </w:rPr>
        <w:t>ertaţie  sesiunea …</w:t>
      </w:r>
      <w:r>
        <w:rPr>
          <w:rFonts w:cs="Arial"/>
          <w:sz w:val="22"/>
          <w:szCs w:val="22"/>
          <w:lang w:val="it-IT"/>
        </w:rPr>
        <w:t>.....................</w:t>
      </w:r>
      <w:r w:rsidRPr="00825E8D">
        <w:rPr>
          <w:rFonts w:cs="Arial"/>
          <w:sz w:val="22"/>
          <w:szCs w:val="22"/>
          <w:lang w:val="it-IT"/>
        </w:rPr>
        <w:t>………..…</w:t>
      </w:r>
      <w:r>
        <w:rPr>
          <w:rFonts w:cs="Arial"/>
          <w:sz w:val="22"/>
          <w:szCs w:val="22"/>
          <w:lang w:val="it-IT"/>
        </w:rPr>
        <w:t xml:space="preserve"> conform prevederilor legale.</w:t>
      </w:r>
    </w:p>
    <w:p w14:paraId="69A2F1FE" w14:textId="77777777" w:rsidR="00B73F23" w:rsidRPr="00825E8D" w:rsidRDefault="00B73F23" w:rsidP="00B73F23">
      <w:pPr>
        <w:pBdr>
          <w:right w:val="dotted" w:sz="4" w:space="31" w:color="auto"/>
        </w:pBdr>
        <w:spacing w:line="432" w:lineRule="auto"/>
        <w:jc w:val="both"/>
        <w:rPr>
          <w:rFonts w:cs="Arial"/>
          <w:sz w:val="22"/>
          <w:szCs w:val="22"/>
          <w:lang w:val="it-IT"/>
        </w:rPr>
      </w:pPr>
      <w:r w:rsidRPr="00825E8D">
        <w:rPr>
          <w:rFonts w:cs="Arial"/>
          <w:sz w:val="22"/>
          <w:szCs w:val="22"/>
          <w:lang w:val="it-IT"/>
        </w:rPr>
        <w:t xml:space="preserve">Am mai susţinut examenul de </w:t>
      </w:r>
      <w:r>
        <w:rPr>
          <w:rFonts w:cs="Arial"/>
          <w:sz w:val="22"/>
          <w:szCs w:val="22"/>
          <w:lang w:val="it-IT"/>
        </w:rPr>
        <w:t>diplomă/ dis</w:t>
      </w:r>
      <w:r w:rsidRPr="00825E8D">
        <w:rPr>
          <w:rFonts w:cs="Arial"/>
          <w:sz w:val="22"/>
          <w:szCs w:val="22"/>
          <w:lang w:val="it-IT"/>
        </w:rPr>
        <w:t>ertaţie în sesiunea ………..…</w:t>
      </w:r>
    </w:p>
    <w:p w14:paraId="2B2A9071" w14:textId="77777777" w:rsidR="00B73F23" w:rsidRPr="00825E8D" w:rsidRDefault="00B73F23" w:rsidP="00B73F23">
      <w:pPr>
        <w:pBdr>
          <w:right w:val="dotted" w:sz="4" w:space="31" w:color="auto"/>
        </w:pBdr>
        <w:spacing w:line="432" w:lineRule="auto"/>
        <w:rPr>
          <w:rFonts w:cs="Arial"/>
          <w:sz w:val="22"/>
          <w:szCs w:val="22"/>
          <w:lang w:val="it-IT"/>
        </w:rPr>
      </w:pPr>
      <w:r w:rsidRPr="00825E8D">
        <w:rPr>
          <w:rFonts w:cs="Arial"/>
          <w:sz w:val="22"/>
          <w:szCs w:val="22"/>
          <w:lang w:val="it-IT"/>
        </w:rPr>
        <w:t xml:space="preserve">Am întocmit  </w:t>
      </w:r>
      <w:r>
        <w:rPr>
          <w:rFonts w:cs="Arial"/>
          <w:sz w:val="22"/>
          <w:szCs w:val="22"/>
          <w:lang w:val="it-IT"/>
        </w:rPr>
        <w:t>lucrarea</w:t>
      </w:r>
      <w:r w:rsidRPr="00825E8D">
        <w:rPr>
          <w:rFonts w:cs="Arial"/>
          <w:sz w:val="22"/>
          <w:szCs w:val="22"/>
          <w:lang w:val="it-IT"/>
        </w:rPr>
        <w:t xml:space="preserve"> de diplomă</w:t>
      </w:r>
      <w:r>
        <w:rPr>
          <w:rFonts w:cs="Arial"/>
          <w:sz w:val="22"/>
          <w:szCs w:val="22"/>
          <w:lang w:val="it-IT"/>
        </w:rPr>
        <w:t>/dizertaţie</w:t>
      </w:r>
      <w:r w:rsidRPr="00825E8D">
        <w:rPr>
          <w:rFonts w:cs="Arial"/>
          <w:sz w:val="22"/>
          <w:szCs w:val="22"/>
          <w:lang w:val="it-IT"/>
        </w:rPr>
        <w:t xml:space="preserve"> cu titlul ………………………………………………………………………………………………………………………………………………</w:t>
      </w:r>
      <w:r>
        <w:rPr>
          <w:rFonts w:cs="Arial"/>
          <w:sz w:val="22"/>
          <w:szCs w:val="22"/>
          <w:lang w:val="it-IT"/>
        </w:rPr>
        <w:t>………………………….........</w:t>
      </w:r>
      <w:r w:rsidRPr="00825E8D">
        <w:rPr>
          <w:rFonts w:cs="Arial"/>
          <w:sz w:val="22"/>
          <w:szCs w:val="22"/>
          <w:lang w:val="it-IT"/>
        </w:rPr>
        <w:t xml:space="preserve"> sub îndrumarea domnului profesor  ……………………………..……</w:t>
      </w:r>
      <w:r>
        <w:rPr>
          <w:rFonts w:cs="Arial"/>
          <w:sz w:val="22"/>
          <w:szCs w:val="22"/>
          <w:lang w:val="it-IT"/>
        </w:rPr>
        <w:t>....</w:t>
      </w:r>
      <w:r w:rsidRPr="00825E8D">
        <w:rPr>
          <w:rFonts w:cs="Arial"/>
          <w:sz w:val="22"/>
          <w:szCs w:val="22"/>
          <w:lang w:val="it-IT"/>
        </w:rPr>
        <w:t>….</w:t>
      </w:r>
    </w:p>
    <w:p w14:paraId="1AF3F97F" w14:textId="77777777" w:rsidR="00B73F23" w:rsidRDefault="00B73F23" w:rsidP="00B73F23">
      <w:pPr>
        <w:pBdr>
          <w:right w:val="dotted" w:sz="4" w:space="31" w:color="auto"/>
        </w:pBdr>
        <w:spacing w:before="20" w:after="20"/>
        <w:rPr>
          <w:rFonts w:cs="Arial"/>
          <w:sz w:val="22"/>
          <w:szCs w:val="22"/>
          <w:lang w:val="it-IT"/>
        </w:rPr>
      </w:pPr>
    </w:p>
    <w:p w14:paraId="1CB74AB1" w14:textId="77777777" w:rsidR="00B73F23" w:rsidRPr="00825E8D" w:rsidRDefault="00B73F23" w:rsidP="00B73F23">
      <w:pPr>
        <w:pBdr>
          <w:right w:val="dotted" w:sz="4" w:space="31" w:color="auto"/>
        </w:pBdr>
        <w:spacing w:before="20" w:after="20"/>
        <w:rPr>
          <w:rFonts w:cs="Arial"/>
          <w:sz w:val="22"/>
          <w:szCs w:val="22"/>
          <w:lang w:val="it-IT"/>
        </w:rPr>
      </w:pPr>
      <w:r w:rsidRPr="00825E8D">
        <w:rPr>
          <w:rFonts w:cs="Arial"/>
          <w:sz w:val="22"/>
          <w:szCs w:val="22"/>
          <w:lang w:val="it-IT"/>
        </w:rPr>
        <w:t>Data</w:t>
      </w:r>
      <w:r w:rsidRPr="00825E8D">
        <w:rPr>
          <w:rFonts w:cs="Arial"/>
          <w:sz w:val="22"/>
          <w:szCs w:val="22"/>
          <w:lang w:val="it-IT"/>
        </w:rPr>
        <w:tab/>
      </w:r>
      <w:r w:rsidRPr="00825E8D">
        <w:rPr>
          <w:rFonts w:cs="Arial"/>
          <w:sz w:val="22"/>
          <w:szCs w:val="22"/>
          <w:lang w:val="it-IT"/>
        </w:rPr>
        <w:tab/>
      </w:r>
      <w:r w:rsidRPr="00825E8D">
        <w:rPr>
          <w:rFonts w:cs="Arial"/>
          <w:sz w:val="22"/>
          <w:szCs w:val="22"/>
          <w:lang w:val="it-IT"/>
        </w:rPr>
        <w:tab/>
      </w:r>
      <w:r w:rsidRPr="00825E8D">
        <w:rPr>
          <w:rFonts w:cs="Arial"/>
          <w:sz w:val="22"/>
          <w:szCs w:val="22"/>
          <w:lang w:val="it-IT"/>
        </w:rPr>
        <w:tab/>
      </w:r>
      <w:r w:rsidRPr="00825E8D">
        <w:rPr>
          <w:rFonts w:cs="Arial"/>
          <w:sz w:val="22"/>
          <w:szCs w:val="22"/>
          <w:lang w:val="it-IT"/>
        </w:rPr>
        <w:tab/>
      </w:r>
      <w:r w:rsidRPr="00825E8D">
        <w:rPr>
          <w:rFonts w:cs="Arial"/>
          <w:sz w:val="22"/>
          <w:szCs w:val="22"/>
          <w:lang w:val="it-IT"/>
        </w:rPr>
        <w:tab/>
        <w:t>Semnătura studentului,</w:t>
      </w:r>
    </w:p>
    <w:p w14:paraId="3EB91BB4" w14:textId="77777777" w:rsidR="00B73F23" w:rsidRPr="00825E8D" w:rsidRDefault="00B73F23" w:rsidP="00B73F23">
      <w:pPr>
        <w:pBdr>
          <w:right w:val="dotted" w:sz="4" w:space="31" w:color="auto"/>
        </w:pBdr>
        <w:spacing w:before="20" w:after="20"/>
        <w:rPr>
          <w:rFonts w:cs="Arial"/>
          <w:sz w:val="22"/>
          <w:szCs w:val="22"/>
          <w:lang w:val="it-IT"/>
        </w:rPr>
      </w:pPr>
    </w:p>
    <w:p w14:paraId="5E689318" w14:textId="77777777" w:rsidR="00B73F23" w:rsidRDefault="00B73F23" w:rsidP="00B73F23">
      <w:pPr>
        <w:pBdr>
          <w:right w:val="dotted" w:sz="4" w:space="31" w:color="auto"/>
        </w:pBdr>
        <w:spacing w:before="20" w:after="20"/>
        <w:rPr>
          <w:rFonts w:cs="Arial"/>
          <w:sz w:val="22"/>
          <w:szCs w:val="22"/>
          <w:lang w:val="it-IT"/>
        </w:rPr>
      </w:pPr>
    </w:p>
    <w:p w14:paraId="6CDFDD3A" w14:textId="77777777" w:rsidR="00B73F23" w:rsidRDefault="00B73F23" w:rsidP="00B73F23">
      <w:pPr>
        <w:pBdr>
          <w:right w:val="dotted" w:sz="4" w:space="31" w:color="auto"/>
        </w:pBdr>
        <w:spacing w:before="20" w:after="20"/>
        <w:rPr>
          <w:rFonts w:cs="Arial"/>
          <w:sz w:val="22"/>
          <w:szCs w:val="22"/>
          <w:lang w:val="it-IT"/>
        </w:rPr>
      </w:pPr>
    </w:p>
    <w:p w14:paraId="6336EE48" w14:textId="77777777" w:rsidR="00B73F23" w:rsidRPr="00825E8D" w:rsidRDefault="00B73F23" w:rsidP="00B73F23">
      <w:pPr>
        <w:pBdr>
          <w:right w:val="dotted" w:sz="4" w:space="31" w:color="auto"/>
        </w:pBdr>
        <w:spacing w:before="20" w:after="20"/>
        <w:rPr>
          <w:rFonts w:cs="Arial"/>
          <w:sz w:val="22"/>
          <w:szCs w:val="22"/>
          <w:lang w:val="it-IT"/>
        </w:rPr>
      </w:pPr>
      <w:r w:rsidRPr="00825E8D">
        <w:rPr>
          <w:rFonts w:cs="Arial"/>
          <w:sz w:val="22"/>
          <w:szCs w:val="22"/>
          <w:lang w:val="it-IT"/>
        </w:rPr>
        <w:t>Viza îndrumătorului lucrării ………………………………………</w:t>
      </w:r>
    </w:p>
    <w:p w14:paraId="4D6035DE" w14:textId="77777777" w:rsidR="00B73F23" w:rsidRPr="00825E8D" w:rsidRDefault="00B73F23" w:rsidP="00B73F23">
      <w:pPr>
        <w:pBdr>
          <w:right w:val="dotted" w:sz="4" w:space="31" w:color="auto"/>
        </w:pBdr>
        <w:spacing w:before="20" w:after="20"/>
        <w:rPr>
          <w:rFonts w:cs="Arial"/>
          <w:sz w:val="22"/>
          <w:szCs w:val="22"/>
          <w:lang w:val="it-IT"/>
        </w:rPr>
      </w:pPr>
    </w:p>
    <w:p w14:paraId="7EFF6D32" w14:textId="77777777" w:rsidR="00B73F23" w:rsidRPr="00825E8D" w:rsidRDefault="00B73F23" w:rsidP="00B73F23">
      <w:pPr>
        <w:spacing w:line="360" w:lineRule="auto"/>
        <w:jc w:val="both"/>
        <w:rPr>
          <w:rFonts w:cs="Arial"/>
          <w:sz w:val="22"/>
          <w:szCs w:val="22"/>
          <w:lang w:val="it-IT"/>
        </w:rPr>
      </w:pPr>
      <w:r w:rsidRPr="00825E8D">
        <w:rPr>
          <w:rFonts w:cs="Arial"/>
          <w:sz w:val="22"/>
          <w:szCs w:val="22"/>
          <w:lang w:val="it-IT"/>
        </w:rPr>
        <w:t>Media de şcolaritate (ECTS): …………….                    Viză secretariat,</w:t>
      </w:r>
    </w:p>
    <w:p w14:paraId="280D186B" w14:textId="77777777" w:rsidR="00B73F23" w:rsidRPr="00825E8D" w:rsidRDefault="00B73F23" w:rsidP="00B73F23">
      <w:pPr>
        <w:pBdr>
          <w:right w:val="dotted" w:sz="4" w:space="31" w:color="auto"/>
        </w:pBdr>
        <w:spacing w:before="20" w:after="20"/>
        <w:rPr>
          <w:rFonts w:cs="Arial"/>
          <w:sz w:val="22"/>
          <w:szCs w:val="22"/>
          <w:lang w:val="it-IT"/>
        </w:rPr>
      </w:pPr>
    </w:p>
    <w:p w14:paraId="196E8116" w14:textId="77777777" w:rsidR="00B73F23" w:rsidRPr="00825E8D" w:rsidRDefault="00B73F23" w:rsidP="00B73F23">
      <w:pPr>
        <w:pBdr>
          <w:right w:val="dotted" w:sz="4" w:space="31" w:color="auto"/>
        </w:pBdr>
        <w:spacing w:before="20" w:after="20"/>
        <w:rPr>
          <w:rFonts w:cs="Arial"/>
          <w:sz w:val="22"/>
          <w:szCs w:val="22"/>
          <w:lang w:val="it-IT"/>
        </w:rPr>
      </w:pPr>
      <w:r w:rsidRPr="00825E8D">
        <w:rPr>
          <w:rFonts w:cs="Arial"/>
          <w:sz w:val="22"/>
          <w:szCs w:val="22"/>
          <w:lang w:val="it-IT"/>
        </w:rPr>
        <w:t xml:space="preserve">Tel: </w:t>
      </w:r>
    </w:p>
    <w:p w14:paraId="3F5AF605" w14:textId="77777777" w:rsidR="00B73F23" w:rsidRPr="00825E8D" w:rsidRDefault="00B73F23" w:rsidP="00B73F23">
      <w:pPr>
        <w:pBdr>
          <w:right w:val="dotted" w:sz="4" w:space="31" w:color="auto"/>
        </w:pBdr>
        <w:spacing w:before="20" w:after="20"/>
        <w:rPr>
          <w:rFonts w:cs="Arial"/>
          <w:sz w:val="22"/>
          <w:szCs w:val="22"/>
          <w:lang w:val="it-IT"/>
        </w:rPr>
      </w:pPr>
      <w:r w:rsidRPr="00825E8D">
        <w:rPr>
          <w:rFonts w:cs="Arial"/>
          <w:sz w:val="22"/>
          <w:szCs w:val="22"/>
          <w:lang w:val="it-IT"/>
        </w:rPr>
        <w:t>Email:</w:t>
      </w:r>
    </w:p>
    <w:p w14:paraId="1F9CED2B" w14:textId="77777777" w:rsidR="00B73F23" w:rsidRPr="00825E8D" w:rsidRDefault="00B73F23" w:rsidP="00B73F23">
      <w:pPr>
        <w:spacing w:line="480" w:lineRule="auto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angajat la firma:</w:t>
      </w:r>
    </w:p>
    <w:p w14:paraId="62434BCF" w14:textId="77777777" w:rsidR="00B73F23" w:rsidRPr="00825E8D" w:rsidRDefault="00B73F23" w:rsidP="00B73F23">
      <w:pPr>
        <w:rPr>
          <w:rFonts w:cs="Arial"/>
          <w:sz w:val="22"/>
          <w:szCs w:val="22"/>
          <w:lang w:val="it-IT"/>
        </w:rPr>
      </w:pPr>
      <w:r w:rsidRPr="00825E8D">
        <w:rPr>
          <w:rFonts w:cs="Arial"/>
          <w:sz w:val="22"/>
          <w:szCs w:val="22"/>
          <w:lang w:val="it-IT"/>
        </w:rPr>
        <w:t>Domnului Decan al Facultăţii de Mecanică</w:t>
      </w:r>
    </w:p>
    <w:p w14:paraId="4AC01F16" w14:textId="77777777" w:rsidR="00B73F23" w:rsidRDefault="00B73F23" w:rsidP="00B73F23">
      <w:pPr>
        <w:rPr>
          <w:rFonts w:cs="Arial"/>
          <w:sz w:val="22"/>
          <w:szCs w:val="22"/>
          <w:lang w:val="it-IT"/>
        </w:rPr>
      </w:pPr>
    </w:p>
    <w:p w14:paraId="4775757E" w14:textId="77777777" w:rsidR="00B73F23" w:rsidRDefault="00B73F23" w:rsidP="00B73F23">
      <w:pPr>
        <w:rPr>
          <w:rFonts w:cs="Arial"/>
          <w:sz w:val="20"/>
        </w:rPr>
      </w:pPr>
    </w:p>
    <w:p w14:paraId="00294F33" w14:textId="77777777" w:rsidR="00B73F23" w:rsidRPr="0051052B" w:rsidRDefault="00B73F23" w:rsidP="00B73F23">
      <w:pPr>
        <w:rPr>
          <w:rFonts w:cs="Arial"/>
          <w:sz w:val="20"/>
        </w:rPr>
      </w:pPr>
      <w:r w:rsidRPr="0051052B">
        <w:rPr>
          <w:rFonts w:cs="Arial"/>
          <w:sz w:val="20"/>
        </w:rPr>
        <w:t>Subsemnatul,  ……………………………………… absolvent  al Facultăţii de Mecanică, specializarea ……………………., promoţia ……….., vă rog să-mi aprobaţi retragerea actelor de studii de la dosar.</w:t>
      </w:r>
    </w:p>
    <w:p w14:paraId="4BD004A2" w14:textId="77777777" w:rsidR="00B73F23" w:rsidRPr="0051052B" w:rsidRDefault="00B73F23" w:rsidP="00B73F23">
      <w:pPr>
        <w:spacing w:line="600" w:lineRule="auto"/>
        <w:rPr>
          <w:rFonts w:cs="Arial"/>
          <w:sz w:val="20"/>
        </w:rPr>
      </w:pPr>
      <w:r w:rsidRPr="0051052B">
        <w:rPr>
          <w:rFonts w:cs="Arial"/>
          <w:sz w:val="20"/>
        </w:rPr>
        <w:t>Semnătura,</w:t>
      </w:r>
    </w:p>
    <w:p w14:paraId="064EA208" w14:textId="77777777" w:rsidR="00B73F23" w:rsidRDefault="00B73F23" w:rsidP="00B73F23">
      <w:pPr>
        <w:spacing w:before="120" w:after="120"/>
        <w:jc w:val="center"/>
        <w:rPr>
          <w:rFonts w:cs="Arial"/>
          <w:b/>
          <w:sz w:val="22"/>
          <w:szCs w:val="22"/>
        </w:rPr>
      </w:pPr>
    </w:p>
    <w:p w14:paraId="11AAD358" w14:textId="77777777" w:rsidR="00B73F23" w:rsidRPr="0051052B" w:rsidRDefault="00B73F23" w:rsidP="00B73F23">
      <w:pPr>
        <w:spacing w:before="120" w:after="120"/>
        <w:jc w:val="center"/>
        <w:rPr>
          <w:rFonts w:cs="Arial"/>
          <w:b/>
          <w:sz w:val="22"/>
          <w:szCs w:val="22"/>
        </w:rPr>
      </w:pPr>
      <w:r w:rsidRPr="0051052B">
        <w:rPr>
          <w:rFonts w:cs="Arial"/>
          <w:b/>
          <w:sz w:val="22"/>
          <w:szCs w:val="22"/>
        </w:rPr>
        <w:t>FIŞ</w:t>
      </w:r>
      <w:r>
        <w:rPr>
          <w:rFonts w:cs="Arial"/>
          <w:b/>
          <w:sz w:val="22"/>
          <w:szCs w:val="22"/>
        </w:rPr>
        <w:t>Ă</w:t>
      </w:r>
      <w:r w:rsidRPr="0051052B">
        <w:rPr>
          <w:rFonts w:cs="Arial"/>
          <w:b/>
          <w:sz w:val="22"/>
          <w:szCs w:val="22"/>
        </w:rPr>
        <w:t xml:space="preserve"> DE LICHIDARE</w:t>
      </w:r>
    </w:p>
    <w:p w14:paraId="617A808D" w14:textId="77777777" w:rsidR="00B73F23" w:rsidRPr="0051052B" w:rsidRDefault="00B73F23" w:rsidP="00B73F23">
      <w:pPr>
        <w:spacing w:before="120" w:after="120" w:line="480" w:lineRule="auto"/>
        <w:rPr>
          <w:rFonts w:cs="Arial"/>
          <w:sz w:val="22"/>
          <w:szCs w:val="22"/>
        </w:rPr>
      </w:pPr>
      <w:r w:rsidRPr="0051052B">
        <w:rPr>
          <w:rFonts w:cs="Arial"/>
          <w:sz w:val="22"/>
          <w:szCs w:val="22"/>
        </w:rPr>
        <w:t>Decanat</w:t>
      </w:r>
    </w:p>
    <w:p w14:paraId="33A29A28" w14:textId="77777777" w:rsidR="00B73F23" w:rsidRDefault="00B73F23" w:rsidP="00B73F23">
      <w:pPr>
        <w:rPr>
          <w:rFonts w:cs="Arial"/>
          <w:sz w:val="22"/>
          <w:szCs w:val="22"/>
        </w:rPr>
      </w:pPr>
    </w:p>
    <w:p w14:paraId="0000D0D1" w14:textId="77777777" w:rsidR="00B73F23" w:rsidRPr="0051052B" w:rsidRDefault="00B73F23" w:rsidP="00B73F23">
      <w:pPr>
        <w:rPr>
          <w:rFonts w:cs="Arial"/>
          <w:sz w:val="22"/>
          <w:szCs w:val="22"/>
        </w:rPr>
      </w:pPr>
    </w:p>
    <w:p w14:paraId="3A57A510" w14:textId="77777777" w:rsidR="00B73F23" w:rsidRDefault="00B73F23" w:rsidP="00B73F23">
      <w:pPr>
        <w:spacing w:before="120" w:after="120" w:line="480" w:lineRule="auto"/>
        <w:rPr>
          <w:rFonts w:cs="Arial"/>
          <w:sz w:val="22"/>
          <w:szCs w:val="22"/>
        </w:rPr>
      </w:pPr>
      <w:r w:rsidRPr="0051052B">
        <w:rPr>
          <w:rFonts w:cs="Arial"/>
          <w:sz w:val="22"/>
          <w:szCs w:val="22"/>
        </w:rPr>
        <w:t>Biblioteca Facultatii</w:t>
      </w:r>
    </w:p>
    <w:p w14:paraId="4F642710" w14:textId="77777777" w:rsidR="00B73F23" w:rsidRPr="0051052B" w:rsidRDefault="00B73F23" w:rsidP="00B73F23">
      <w:pPr>
        <w:spacing w:before="120" w:after="120" w:line="480" w:lineRule="auto"/>
        <w:rPr>
          <w:rFonts w:cs="Arial"/>
          <w:sz w:val="22"/>
          <w:szCs w:val="22"/>
        </w:rPr>
      </w:pPr>
    </w:p>
    <w:p w14:paraId="503B66AE" w14:textId="77777777" w:rsidR="00B73F23" w:rsidRPr="0051052B" w:rsidRDefault="00B73F23" w:rsidP="00B73F23">
      <w:pPr>
        <w:spacing w:before="720" w:after="120" w:line="480" w:lineRule="auto"/>
        <w:rPr>
          <w:rFonts w:cs="Arial"/>
          <w:sz w:val="22"/>
          <w:szCs w:val="22"/>
        </w:rPr>
      </w:pPr>
      <w:r w:rsidRPr="0051052B">
        <w:rPr>
          <w:rFonts w:cs="Arial"/>
          <w:sz w:val="22"/>
          <w:szCs w:val="22"/>
        </w:rPr>
        <w:t>Îndrumător proiect</w:t>
      </w:r>
    </w:p>
    <w:p w14:paraId="11DF0132" w14:textId="77777777" w:rsidR="00B73F23" w:rsidRDefault="00B73F23" w:rsidP="00B73F23">
      <w:pPr>
        <w:rPr>
          <w:rFonts w:cs="Arial"/>
          <w:lang w:val="it-IT"/>
        </w:rPr>
      </w:pPr>
    </w:p>
    <w:p w14:paraId="333DA8CA" w14:textId="77777777" w:rsidR="00B73F23" w:rsidRDefault="00B73F23" w:rsidP="00B73F23">
      <w:pPr>
        <w:rPr>
          <w:rFonts w:cs="Arial"/>
          <w:lang w:val="it-IT"/>
        </w:rPr>
      </w:pPr>
    </w:p>
    <w:p w14:paraId="5F812E1D" w14:textId="77777777" w:rsidR="00B73F23" w:rsidRPr="0051052B" w:rsidRDefault="00B73F23" w:rsidP="00B73F23">
      <w:pPr>
        <w:rPr>
          <w:rFonts w:cs="Arial"/>
          <w:lang w:val="it-IT"/>
        </w:rPr>
      </w:pPr>
    </w:p>
    <w:p w14:paraId="79D2FB7A" w14:textId="77777777" w:rsidR="00B73F23" w:rsidRDefault="00B73F23" w:rsidP="00B73F23">
      <w:pPr>
        <w:rPr>
          <w:rFonts w:cs="Arial"/>
          <w:sz w:val="22"/>
          <w:szCs w:val="22"/>
        </w:rPr>
      </w:pPr>
      <w:r w:rsidRPr="0051052B">
        <w:rPr>
          <w:rFonts w:cs="Arial"/>
          <w:sz w:val="22"/>
          <w:szCs w:val="22"/>
        </w:rPr>
        <w:t xml:space="preserve">Am primit diploma de bacalaureat şi adeverinţa de absolvire, </w:t>
      </w:r>
    </w:p>
    <w:p w14:paraId="2E067B92" w14:textId="77777777" w:rsidR="00B73F23" w:rsidRDefault="00B73F23" w:rsidP="00B73F23">
      <w:pPr>
        <w:rPr>
          <w:rFonts w:cs="Arial"/>
          <w:sz w:val="22"/>
          <w:szCs w:val="22"/>
        </w:rPr>
      </w:pPr>
    </w:p>
    <w:p w14:paraId="49BF5A71" w14:textId="77777777" w:rsidR="00B73F23" w:rsidRDefault="00B73F23" w:rsidP="00B73F23">
      <w:pPr>
        <w:rPr>
          <w:rFonts w:cs="Arial"/>
          <w:sz w:val="22"/>
          <w:szCs w:val="22"/>
        </w:rPr>
      </w:pPr>
    </w:p>
    <w:p w14:paraId="4CFD890D" w14:textId="77777777" w:rsidR="00B73F23" w:rsidRDefault="00B73F23" w:rsidP="00B73F23">
      <w:pPr>
        <w:rPr>
          <w:rFonts w:cs="Arial"/>
          <w:sz w:val="22"/>
          <w:szCs w:val="22"/>
        </w:rPr>
      </w:pPr>
    </w:p>
    <w:p w14:paraId="357F960F" w14:textId="77777777" w:rsidR="00B73F23" w:rsidRDefault="00B73F23" w:rsidP="00B73F23">
      <w:pPr>
        <w:rPr>
          <w:rFonts w:cs="Arial"/>
          <w:sz w:val="22"/>
          <w:szCs w:val="22"/>
        </w:rPr>
      </w:pPr>
    </w:p>
    <w:p w14:paraId="7AAC8B39" w14:textId="77777777" w:rsidR="00B73F23" w:rsidRDefault="00B73F23" w:rsidP="00B73F23">
      <w:pPr>
        <w:rPr>
          <w:rFonts w:cs="Arial"/>
          <w:sz w:val="22"/>
          <w:szCs w:val="22"/>
        </w:rPr>
      </w:pPr>
    </w:p>
    <w:p w14:paraId="4865F860" w14:textId="77777777" w:rsidR="00B73F23" w:rsidRPr="001F6AAF" w:rsidRDefault="00B73F23" w:rsidP="00B73F23">
      <w:pPr>
        <w:rPr>
          <w:rFonts w:cs="Arial"/>
          <w:sz w:val="22"/>
          <w:szCs w:val="22"/>
        </w:rPr>
      </w:pPr>
      <w:r w:rsidRPr="0051052B">
        <w:rPr>
          <w:rFonts w:cs="Arial"/>
          <w:sz w:val="22"/>
          <w:szCs w:val="22"/>
        </w:rPr>
        <w:t>Angajat la firma ...........................................................................</w:t>
      </w:r>
      <w:r w:rsidRPr="001F6AAF">
        <w:rPr>
          <w:rFonts w:cs="Arial"/>
          <w:sz w:val="14"/>
          <w:szCs w:val="14"/>
        </w:rPr>
        <w:t xml:space="preserve"> </w:t>
      </w:r>
    </w:p>
    <w:p w14:paraId="0AF65FA8" w14:textId="77777777" w:rsidR="00B73F23" w:rsidRDefault="00B73F23" w:rsidP="00B73F23">
      <w:pPr>
        <w:ind w:left="720"/>
        <w:jc w:val="right"/>
        <w:rPr>
          <w:rFonts w:cs="Arial"/>
          <w:sz w:val="14"/>
          <w:szCs w:val="14"/>
        </w:rPr>
      </w:pPr>
    </w:p>
    <w:p w14:paraId="28C06F46" w14:textId="77777777" w:rsidR="00B73F23" w:rsidRDefault="00B73F23" w:rsidP="00B73F23">
      <w:pPr>
        <w:ind w:left="720"/>
        <w:jc w:val="right"/>
        <w:rPr>
          <w:rFonts w:cs="Arial"/>
          <w:sz w:val="14"/>
          <w:szCs w:val="14"/>
        </w:rPr>
      </w:pPr>
    </w:p>
    <w:p w14:paraId="79798F97" w14:textId="77777777" w:rsidR="00B73F23" w:rsidRDefault="00B73F23" w:rsidP="00B73F23">
      <w:pPr>
        <w:ind w:left="720"/>
        <w:jc w:val="right"/>
        <w:rPr>
          <w:rFonts w:cs="Arial"/>
          <w:sz w:val="14"/>
          <w:szCs w:val="14"/>
        </w:rPr>
      </w:pPr>
    </w:p>
    <w:p w14:paraId="478698C7" w14:textId="77777777" w:rsidR="00B73F23" w:rsidRPr="00BC2DFA" w:rsidRDefault="00B73F23" w:rsidP="00B73F23">
      <w:pPr>
        <w:ind w:left="720"/>
        <w:jc w:val="righ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(Fişa de lichidare s</w:t>
      </w:r>
      <w:r w:rsidRPr="0051052B">
        <w:rPr>
          <w:rFonts w:cs="Arial"/>
          <w:sz w:val="14"/>
          <w:szCs w:val="14"/>
        </w:rPr>
        <w:t>e aduce după susţinerea lucrării de licentă/dizertaţiei)</w:t>
      </w:r>
    </w:p>
    <w:p w14:paraId="119FED20" w14:textId="77777777" w:rsidR="00B73F23" w:rsidRDefault="00B73F23" w:rsidP="00B73F23">
      <w:pPr>
        <w:rPr>
          <w:rFonts w:cs="Arial"/>
          <w:sz w:val="22"/>
          <w:szCs w:val="22"/>
          <w:lang w:val="it-IT"/>
        </w:rPr>
      </w:pPr>
    </w:p>
    <w:p w14:paraId="3F58AE81" w14:textId="77777777" w:rsidR="00B73F23" w:rsidRPr="00825E8D" w:rsidRDefault="00B73F23" w:rsidP="00B73F23">
      <w:pPr>
        <w:rPr>
          <w:rFonts w:cs="Arial"/>
          <w:sz w:val="22"/>
          <w:szCs w:val="22"/>
          <w:lang w:val="it-IT"/>
        </w:rPr>
      </w:pPr>
    </w:p>
    <w:p w14:paraId="482B6873" w14:textId="77777777" w:rsidR="00B73F23" w:rsidRDefault="00B73F23" w:rsidP="00B73F2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32"/>
          <w:szCs w:val="32"/>
          <w:lang w:val="ro-RO"/>
        </w:rPr>
        <w:sectPr w:rsidR="00B73F23" w:rsidSect="00B73F23">
          <w:headerReference w:type="default" r:id="rId9"/>
          <w:pgSz w:w="16840" w:h="11907" w:orient="landscape" w:code="9"/>
          <w:pgMar w:top="284" w:right="567" w:bottom="709" w:left="567" w:header="11" w:footer="720" w:gutter="0"/>
          <w:cols w:num="2" w:space="720"/>
        </w:sectPr>
      </w:pPr>
    </w:p>
    <w:p w14:paraId="3AF67D41" w14:textId="77777777" w:rsidR="00B73F23" w:rsidRDefault="00B73F23" w:rsidP="00B73F2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32"/>
          <w:szCs w:val="32"/>
          <w:lang w:val="ro-RO"/>
        </w:rPr>
      </w:pPr>
    </w:p>
    <w:p w14:paraId="1D30021A" w14:textId="77777777" w:rsidR="00B73F23" w:rsidRDefault="00B73F23" w:rsidP="00B73F2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32"/>
          <w:szCs w:val="32"/>
          <w:lang w:val="ro-RO"/>
        </w:rPr>
      </w:pPr>
      <w:r w:rsidRPr="00863DD0">
        <w:rPr>
          <w:rFonts w:cs="Arial"/>
          <w:b/>
          <w:bCs/>
          <w:color w:val="000000"/>
          <w:sz w:val="32"/>
          <w:szCs w:val="32"/>
          <w:lang w:val="ro-RO"/>
        </w:rPr>
        <w:t xml:space="preserve">Declaraţie de </w:t>
      </w:r>
      <w:r>
        <w:rPr>
          <w:rFonts w:cs="Arial"/>
          <w:b/>
          <w:bCs/>
          <w:color w:val="000000"/>
          <w:sz w:val="32"/>
          <w:szCs w:val="32"/>
          <w:lang w:val="ro-RO"/>
        </w:rPr>
        <w:t>autenticitate</w:t>
      </w:r>
    </w:p>
    <w:p w14:paraId="55CD70F7" w14:textId="77777777" w:rsidR="00B73F23" w:rsidRPr="00863DD0" w:rsidRDefault="00B73F23" w:rsidP="00B73F2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32"/>
          <w:szCs w:val="32"/>
          <w:lang w:val="ro-RO"/>
        </w:rPr>
      </w:pPr>
      <w:r>
        <w:rPr>
          <w:rFonts w:cs="Arial"/>
          <w:b/>
          <w:bCs/>
          <w:color w:val="000000"/>
          <w:sz w:val="32"/>
          <w:szCs w:val="32"/>
          <w:lang w:val="ro-RO"/>
        </w:rPr>
        <w:t>a lucrării de licenţă / disertaţie</w:t>
      </w:r>
    </w:p>
    <w:p w14:paraId="4573A58C" w14:textId="77777777" w:rsidR="00B73F23" w:rsidRPr="00863DD0" w:rsidRDefault="00B73F23" w:rsidP="00B73F2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ro-RO"/>
        </w:rPr>
      </w:pPr>
    </w:p>
    <w:p w14:paraId="00A2C255" w14:textId="77777777" w:rsidR="00B73F23" w:rsidRPr="00863DD0" w:rsidRDefault="00B73F23" w:rsidP="00B73F23">
      <w:pPr>
        <w:autoSpaceDE w:val="0"/>
        <w:autoSpaceDN w:val="0"/>
        <w:adjustRightInd w:val="0"/>
        <w:jc w:val="both"/>
        <w:rPr>
          <w:rFonts w:cs="Arial"/>
          <w:color w:val="000000"/>
          <w:lang w:val="ro-RO"/>
        </w:rPr>
      </w:pPr>
    </w:p>
    <w:p w14:paraId="7F05DB84" w14:textId="77777777" w:rsidR="00B73F23" w:rsidRPr="00863DD0" w:rsidRDefault="00B73F23" w:rsidP="00B73F2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Arial"/>
          <w:color w:val="000000"/>
          <w:lang w:val="ro-RO"/>
        </w:rPr>
      </w:pPr>
    </w:p>
    <w:p w14:paraId="1EC35057" w14:textId="77777777" w:rsidR="00B73F23" w:rsidRPr="00863DD0" w:rsidRDefault="00B73F23" w:rsidP="00B73F2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Arial"/>
          <w:color w:val="000000"/>
          <w:lang w:val="ro-RO"/>
        </w:rPr>
      </w:pPr>
    </w:p>
    <w:p w14:paraId="45EDE283" w14:textId="77777777" w:rsidR="00B73F23" w:rsidRPr="00863DD0" w:rsidRDefault="00B73F23" w:rsidP="00B73F23">
      <w:pPr>
        <w:autoSpaceDE w:val="0"/>
        <w:autoSpaceDN w:val="0"/>
        <w:adjustRightInd w:val="0"/>
        <w:spacing w:line="480" w:lineRule="auto"/>
        <w:ind w:left="1134" w:firstLine="720"/>
        <w:jc w:val="both"/>
        <w:rPr>
          <w:rFonts w:cs="Arial"/>
          <w:color w:val="000000"/>
          <w:lang w:val="ro-RO"/>
        </w:rPr>
      </w:pPr>
      <w:r>
        <w:rPr>
          <w:rFonts w:cs="Arial"/>
          <w:color w:val="000000"/>
          <w:lang w:val="ro-RO"/>
        </w:rPr>
        <w:t>Subsemnatul…………………………………………………………………………... legitimat  cu ……..seria…………nr………..CNP……………………………………… p</w:t>
      </w:r>
      <w:r w:rsidRPr="00863DD0">
        <w:rPr>
          <w:rFonts w:cs="Arial"/>
          <w:color w:val="000000"/>
          <w:lang w:val="ro-RO"/>
        </w:rPr>
        <w:t>rin prezenta</w:t>
      </w:r>
      <w:r>
        <w:rPr>
          <w:rFonts w:cs="Arial"/>
          <w:color w:val="000000"/>
          <w:lang w:val="ro-RO"/>
        </w:rPr>
        <w:t>,</w:t>
      </w:r>
      <w:r w:rsidRPr="00863DD0">
        <w:rPr>
          <w:rFonts w:cs="Arial"/>
          <w:color w:val="000000"/>
          <w:lang w:val="ro-RO"/>
        </w:rPr>
        <w:t xml:space="preserve"> declar</w:t>
      </w:r>
      <w:r>
        <w:rPr>
          <w:rFonts w:cs="Arial"/>
          <w:color w:val="000000"/>
          <w:lang w:val="ro-RO"/>
        </w:rPr>
        <w:t>, pe proprie răspundere,</w:t>
      </w:r>
      <w:r w:rsidRPr="00863DD0">
        <w:rPr>
          <w:rFonts w:cs="Arial"/>
          <w:color w:val="000000"/>
          <w:lang w:val="ro-RO"/>
        </w:rPr>
        <w:t xml:space="preserve"> că Lucrarea de </w:t>
      </w:r>
      <w:r>
        <w:rPr>
          <w:rFonts w:cs="Arial"/>
          <w:color w:val="000000"/>
          <w:lang w:val="ro-RO"/>
        </w:rPr>
        <w:t>licenţă/</w:t>
      </w:r>
      <w:r w:rsidRPr="00863DD0">
        <w:rPr>
          <w:rFonts w:cs="Arial"/>
          <w:color w:val="000000"/>
          <w:lang w:val="ro-RO"/>
        </w:rPr>
        <w:t>disertaţie cu titlul</w:t>
      </w:r>
      <w:r>
        <w:rPr>
          <w:rFonts w:cs="Arial"/>
          <w:color w:val="000000"/>
          <w:lang w:val="ro-RO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 </w:t>
      </w:r>
      <w:r w:rsidRPr="00863DD0">
        <w:rPr>
          <w:rFonts w:cs="Arial"/>
          <w:b/>
          <w:color w:val="000000"/>
          <w:lang w:val="ro-RO"/>
        </w:rPr>
        <w:t>este elaborată de mine</w:t>
      </w:r>
      <w:r w:rsidRPr="00863DD0">
        <w:rPr>
          <w:rFonts w:cs="Arial"/>
          <w:color w:val="000000"/>
          <w:lang w:val="ro-RO"/>
        </w:rPr>
        <w:t xml:space="preserve"> şi nu a mai fost prezentată niciodată la o altă facultate sau instituţie de învăţământ superior din ţară sau străinătate</w:t>
      </w:r>
      <w:r>
        <w:rPr>
          <w:rFonts w:cs="Arial"/>
          <w:color w:val="000000"/>
          <w:lang w:val="ro-RO"/>
        </w:rPr>
        <w:t xml:space="preserve">. Nu conţine porţiuni plagiate, iar sursele bibliografice au fost folosite cu respectarea legislaţiei în vigoare. </w:t>
      </w:r>
    </w:p>
    <w:p w14:paraId="52178B50" w14:textId="77777777" w:rsidR="00B73F23" w:rsidRDefault="00B73F23" w:rsidP="00B73F23">
      <w:pPr>
        <w:autoSpaceDE w:val="0"/>
        <w:autoSpaceDN w:val="0"/>
        <w:adjustRightInd w:val="0"/>
        <w:spacing w:line="480" w:lineRule="auto"/>
        <w:ind w:left="1134"/>
        <w:jc w:val="both"/>
        <w:rPr>
          <w:rFonts w:cs="Arial"/>
          <w:color w:val="000000"/>
          <w:lang w:val="ro-RO"/>
        </w:rPr>
      </w:pPr>
    </w:p>
    <w:p w14:paraId="6C486017" w14:textId="77777777" w:rsidR="00B73F23" w:rsidRPr="00863DD0" w:rsidRDefault="00B73F23" w:rsidP="00B73F23">
      <w:pPr>
        <w:autoSpaceDE w:val="0"/>
        <w:autoSpaceDN w:val="0"/>
        <w:adjustRightInd w:val="0"/>
        <w:ind w:left="1134"/>
        <w:jc w:val="both"/>
        <w:rPr>
          <w:rFonts w:cs="Arial"/>
          <w:color w:val="000000"/>
          <w:lang w:val="ro-RO"/>
        </w:rPr>
      </w:pPr>
    </w:p>
    <w:p w14:paraId="2F9B3F01" w14:textId="77777777" w:rsidR="00B73F23" w:rsidRPr="006652F7" w:rsidRDefault="00B73F23" w:rsidP="00B73F23">
      <w:pPr>
        <w:autoSpaceDE w:val="0"/>
        <w:autoSpaceDN w:val="0"/>
        <w:adjustRightInd w:val="0"/>
        <w:spacing w:line="360" w:lineRule="auto"/>
        <w:ind w:left="1134"/>
        <w:rPr>
          <w:rFonts w:cs="Arial"/>
          <w:i/>
          <w:iCs/>
          <w:lang w:val="ro-RO"/>
        </w:rPr>
      </w:pPr>
      <w:r w:rsidRPr="006652F7">
        <w:rPr>
          <w:rFonts w:cs="Arial"/>
          <w:i/>
          <w:iCs/>
          <w:lang w:val="ro-RO"/>
        </w:rPr>
        <w:t>Data………………..</w:t>
      </w:r>
    </w:p>
    <w:p w14:paraId="71CCCB86" w14:textId="77777777" w:rsidR="00B73F23" w:rsidRDefault="00B73F23" w:rsidP="00B73F23">
      <w:pPr>
        <w:autoSpaceDE w:val="0"/>
        <w:autoSpaceDN w:val="0"/>
        <w:adjustRightInd w:val="0"/>
        <w:ind w:left="1134"/>
        <w:rPr>
          <w:rFonts w:cs="Arial"/>
          <w:color w:val="000000"/>
          <w:lang w:val="ro-RO"/>
        </w:rPr>
      </w:pPr>
    </w:p>
    <w:p w14:paraId="58A8BC6E" w14:textId="77777777" w:rsidR="00B73F23" w:rsidRPr="00863DD0" w:rsidRDefault="00B73F23" w:rsidP="00B73F23">
      <w:pPr>
        <w:autoSpaceDE w:val="0"/>
        <w:autoSpaceDN w:val="0"/>
        <w:adjustRightInd w:val="0"/>
        <w:spacing w:line="360" w:lineRule="auto"/>
        <w:ind w:left="1134" w:firstLine="720"/>
        <w:rPr>
          <w:rFonts w:cs="Arial"/>
          <w:color w:val="000000"/>
          <w:lang w:val="ro-RO"/>
        </w:rPr>
      </w:pPr>
      <w:r w:rsidRPr="00863DD0">
        <w:rPr>
          <w:rFonts w:cs="Arial"/>
          <w:color w:val="000000"/>
          <w:lang w:val="ro-RO"/>
        </w:rPr>
        <w:t>Absolvent,</w:t>
      </w:r>
    </w:p>
    <w:p w14:paraId="5C519F67" w14:textId="77777777" w:rsidR="00B73F23" w:rsidRDefault="00B73F23" w:rsidP="00B73F23">
      <w:pPr>
        <w:autoSpaceDE w:val="0"/>
        <w:autoSpaceDN w:val="0"/>
        <w:adjustRightInd w:val="0"/>
        <w:spacing w:line="360" w:lineRule="auto"/>
        <w:ind w:left="1134" w:firstLine="720"/>
        <w:rPr>
          <w:rFonts w:cs="Arial"/>
          <w:i/>
          <w:iCs/>
          <w:color w:val="FF0000"/>
          <w:lang w:val="ro-RO"/>
        </w:rPr>
      </w:pPr>
      <w:r w:rsidRPr="00863DD0">
        <w:rPr>
          <w:rFonts w:cs="Arial"/>
          <w:color w:val="000000"/>
          <w:lang w:val="ro-RO"/>
        </w:rPr>
        <w:t xml:space="preserve">ing. </w:t>
      </w:r>
      <w:r>
        <w:rPr>
          <w:rFonts w:cs="Arial"/>
          <w:color w:val="000000"/>
          <w:lang w:val="ro-RO"/>
        </w:rPr>
        <w:t>……………………………………………………...</w:t>
      </w:r>
    </w:p>
    <w:p w14:paraId="425D0B48" w14:textId="77777777" w:rsidR="00B73F23" w:rsidRPr="00863DD0" w:rsidRDefault="00B73F23" w:rsidP="00B73F23">
      <w:pPr>
        <w:autoSpaceDE w:val="0"/>
        <w:autoSpaceDN w:val="0"/>
        <w:adjustRightInd w:val="0"/>
        <w:ind w:left="1134" w:firstLine="720"/>
        <w:rPr>
          <w:rFonts w:cs="Arial"/>
          <w:i/>
          <w:iCs/>
          <w:color w:val="FF0000"/>
          <w:lang w:val="ro-RO"/>
        </w:rPr>
      </w:pPr>
    </w:p>
    <w:p w14:paraId="0686B355" w14:textId="77777777" w:rsidR="00B73F23" w:rsidRPr="00863DD0" w:rsidRDefault="00B73F23" w:rsidP="00B73F23">
      <w:pPr>
        <w:autoSpaceDE w:val="0"/>
        <w:autoSpaceDN w:val="0"/>
        <w:adjustRightInd w:val="0"/>
        <w:ind w:left="1134" w:firstLine="720"/>
        <w:jc w:val="both"/>
        <w:rPr>
          <w:rFonts w:cs="Arial"/>
          <w:color w:val="000000"/>
          <w:lang w:val="ro-RO"/>
        </w:rPr>
      </w:pPr>
      <w:r w:rsidRPr="00863DD0">
        <w:rPr>
          <w:rFonts w:cs="Arial"/>
          <w:color w:val="000000"/>
          <w:lang w:val="ro-RO"/>
        </w:rPr>
        <w:t>_________________________</w:t>
      </w:r>
    </w:p>
    <w:p w14:paraId="789A861D" w14:textId="77777777" w:rsidR="00B73F23" w:rsidRPr="00863DD0" w:rsidRDefault="00B73F23" w:rsidP="00B73F23">
      <w:pPr>
        <w:autoSpaceDE w:val="0"/>
        <w:autoSpaceDN w:val="0"/>
        <w:adjustRightInd w:val="0"/>
        <w:ind w:left="1134" w:firstLine="720"/>
        <w:jc w:val="both"/>
        <w:rPr>
          <w:rFonts w:cs="Arial"/>
          <w:color w:val="000000"/>
          <w:lang w:val="ro-RO"/>
        </w:rPr>
      </w:pPr>
      <w:r w:rsidRPr="00863DD0">
        <w:rPr>
          <w:rFonts w:cs="Arial"/>
          <w:color w:val="000000"/>
          <w:lang w:val="ro-RO"/>
        </w:rPr>
        <w:t>(semnătura în original)</w:t>
      </w:r>
    </w:p>
    <w:p w14:paraId="5B17F640" w14:textId="77777777" w:rsidR="00B73F23" w:rsidRPr="00863DD0" w:rsidRDefault="00B73F23" w:rsidP="00B73F23">
      <w:pPr>
        <w:autoSpaceDE w:val="0"/>
        <w:autoSpaceDN w:val="0"/>
        <w:adjustRightInd w:val="0"/>
        <w:ind w:left="1134"/>
        <w:jc w:val="both"/>
        <w:rPr>
          <w:rFonts w:cs="Arial"/>
          <w:color w:val="548ED5"/>
          <w:lang w:val="ro-RO"/>
        </w:rPr>
      </w:pPr>
    </w:p>
    <w:p w14:paraId="414EEEDC" w14:textId="77777777" w:rsidR="00B73F23" w:rsidRPr="004A1C99" w:rsidRDefault="00B73F23" w:rsidP="00B73F23">
      <w:pPr>
        <w:ind w:left="1134"/>
        <w:rPr>
          <w:lang w:val="it-IT"/>
        </w:rPr>
      </w:pPr>
    </w:p>
    <w:p w14:paraId="0C2E4032" w14:textId="77777777" w:rsidR="00B73F23" w:rsidRDefault="00B73F23" w:rsidP="00B73F23">
      <w:pPr>
        <w:ind w:left="1134"/>
      </w:pPr>
    </w:p>
    <w:p w14:paraId="65618292" w14:textId="77777777" w:rsidR="00B73F23" w:rsidRDefault="00B73F23" w:rsidP="00B73F23">
      <w:pPr>
        <w:tabs>
          <w:tab w:val="left" w:pos="3181"/>
        </w:tabs>
        <w:ind w:left="-630" w:right="-562"/>
        <w:jc w:val="center"/>
        <w:rPr>
          <w:rFonts w:cs="Arial"/>
          <w:b/>
          <w:szCs w:val="24"/>
          <w:lang w:val="it-IT"/>
        </w:rPr>
      </w:pPr>
    </w:p>
    <w:p w14:paraId="68DB1505" w14:textId="77777777" w:rsidR="00B73F23" w:rsidRDefault="00B73F23" w:rsidP="00B73F23">
      <w:pPr>
        <w:tabs>
          <w:tab w:val="left" w:pos="3181"/>
        </w:tabs>
        <w:ind w:left="-630" w:right="-562"/>
        <w:jc w:val="center"/>
        <w:rPr>
          <w:rFonts w:cs="Arial"/>
          <w:b/>
          <w:szCs w:val="24"/>
          <w:lang w:val="it-IT"/>
        </w:rPr>
      </w:pPr>
    </w:p>
    <w:p w14:paraId="37C255EE" w14:textId="77777777" w:rsidR="00B73F23" w:rsidRDefault="00B73F23" w:rsidP="00B73F23">
      <w:pPr>
        <w:tabs>
          <w:tab w:val="left" w:pos="3181"/>
        </w:tabs>
        <w:ind w:left="-630" w:right="-562"/>
        <w:jc w:val="center"/>
        <w:rPr>
          <w:rFonts w:cs="Arial"/>
          <w:b/>
          <w:szCs w:val="24"/>
          <w:lang w:val="it-IT"/>
        </w:rPr>
      </w:pPr>
    </w:p>
    <w:p w14:paraId="356761A1" w14:textId="77777777" w:rsidR="00B73F23" w:rsidRDefault="00B73F23" w:rsidP="00B73F23">
      <w:pPr>
        <w:tabs>
          <w:tab w:val="left" w:pos="3181"/>
        </w:tabs>
        <w:ind w:left="-630" w:right="-562"/>
        <w:jc w:val="center"/>
        <w:rPr>
          <w:rFonts w:cs="Arial"/>
          <w:b/>
          <w:szCs w:val="24"/>
          <w:lang w:val="it-IT"/>
        </w:rPr>
      </w:pPr>
    </w:p>
    <w:p w14:paraId="5A1932FB" w14:textId="77777777" w:rsidR="00B73F23" w:rsidRDefault="00B73F23" w:rsidP="00B73F23">
      <w:pPr>
        <w:tabs>
          <w:tab w:val="left" w:pos="3181"/>
        </w:tabs>
        <w:ind w:left="-630" w:right="-562"/>
        <w:jc w:val="center"/>
        <w:rPr>
          <w:rFonts w:cs="Arial"/>
          <w:b/>
          <w:szCs w:val="24"/>
          <w:lang w:val="it-IT"/>
        </w:rPr>
      </w:pPr>
    </w:p>
    <w:p w14:paraId="13C5AAB1" w14:textId="77777777" w:rsidR="00B73F23" w:rsidRDefault="00B73F23" w:rsidP="00B73F23">
      <w:pPr>
        <w:tabs>
          <w:tab w:val="left" w:pos="3181"/>
        </w:tabs>
        <w:ind w:left="-630" w:right="-562"/>
        <w:jc w:val="center"/>
        <w:rPr>
          <w:rFonts w:cs="Arial"/>
          <w:b/>
          <w:szCs w:val="24"/>
          <w:lang w:val="it-IT"/>
        </w:rPr>
      </w:pPr>
    </w:p>
    <w:p w14:paraId="2132042C" w14:textId="77777777" w:rsidR="00B73F23" w:rsidRDefault="00B73F23" w:rsidP="00B73F23">
      <w:pPr>
        <w:tabs>
          <w:tab w:val="left" w:pos="3181"/>
        </w:tabs>
        <w:ind w:left="-630" w:right="-562"/>
        <w:jc w:val="center"/>
        <w:rPr>
          <w:rFonts w:cs="Arial"/>
          <w:b/>
          <w:szCs w:val="24"/>
          <w:lang w:val="it-IT"/>
        </w:rPr>
      </w:pPr>
    </w:p>
    <w:p w14:paraId="16D6C47C" w14:textId="77777777" w:rsidR="00B73F23" w:rsidRDefault="00B73F23" w:rsidP="00B73F23">
      <w:pPr>
        <w:tabs>
          <w:tab w:val="left" w:pos="3181"/>
        </w:tabs>
        <w:ind w:left="-630" w:right="-562"/>
        <w:jc w:val="center"/>
        <w:rPr>
          <w:rFonts w:cs="Arial"/>
          <w:b/>
          <w:szCs w:val="24"/>
          <w:lang w:val="it-IT"/>
        </w:rPr>
      </w:pPr>
    </w:p>
    <w:p w14:paraId="483C7AE0" w14:textId="77777777" w:rsidR="00B73F23" w:rsidRDefault="00B73F23" w:rsidP="00B73F23">
      <w:pPr>
        <w:tabs>
          <w:tab w:val="left" w:pos="3181"/>
        </w:tabs>
        <w:ind w:left="-630" w:right="-562"/>
        <w:jc w:val="center"/>
        <w:rPr>
          <w:rFonts w:cs="Arial"/>
          <w:b/>
          <w:szCs w:val="24"/>
          <w:lang w:val="it-IT"/>
        </w:rPr>
      </w:pPr>
    </w:p>
    <w:p w14:paraId="5342B532" w14:textId="77777777" w:rsidR="00B73F23" w:rsidRPr="00AA399C" w:rsidRDefault="00B73F23" w:rsidP="00B73F23">
      <w:pPr>
        <w:rPr>
          <w:rFonts w:cs="Arial"/>
          <w:sz w:val="22"/>
          <w:szCs w:val="22"/>
          <w:lang w:val="ro-RO"/>
        </w:rPr>
      </w:pPr>
      <w:r w:rsidRPr="00AA399C">
        <w:rPr>
          <w:rFonts w:cs="Arial"/>
          <w:sz w:val="22"/>
          <w:szCs w:val="22"/>
          <w:lang w:val="ro-RO"/>
        </w:rPr>
        <w:t>UNIVERSITATEA TEHNICĂ „GHEORGHE ASACHI” DIN IAŞI</w:t>
      </w:r>
    </w:p>
    <w:p w14:paraId="412E267E" w14:textId="77777777" w:rsidR="00B73F23" w:rsidRPr="00AA399C" w:rsidRDefault="00B73F23" w:rsidP="00B73F23">
      <w:pPr>
        <w:rPr>
          <w:rFonts w:cs="Arial"/>
          <w:sz w:val="22"/>
          <w:szCs w:val="22"/>
          <w:lang w:val="ro-RO"/>
        </w:rPr>
      </w:pPr>
      <w:r w:rsidRPr="00AA399C">
        <w:rPr>
          <w:rFonts w:cs="Arial"/>
          <w:sz w:val="22"/>
          <w:szCs w:val="22"/>
          <w:lang w:val="ro-RO"/>
        </w:rPr>
        <w:t>FACULTATEA DE MECANICĂ</w:t>
      </w:r>
    </w:p>
    <w:p w14:paraId="228775C2" w14:textId="77777777" w:rsidR="00B73F23" w:rsidRPr="00AA399C" w:rsidRDefault="00B73F23" w:rsidP="00B73F23">
      <w:pPr>
        <w:rPr>
          <w:rFonts w:cs="Arial"/>
          <w:sz w:val="22"/>
          <w:szCs w:val="22"/>
          <w:lang w:val="ro-RO"/>
        </w:rPr>
      </w:pPr>
    </w:p>
    <w:p w14:paraId="41BD5FFB" w14:textId="77777777" w:rsidR="00B73F23" w:rsidRPr="00AA399C" w:rsidRDefault="00B73F23" w:rsidP="00B73F23">
      <w:pPr>
        <w:jc w:val="center"/>
        <w:rPr>
          <w:rFonts w:cs="Arial"/>
          <w:b/>
          <w:sz w:val="22"/>
          <w:szCs w:val="22"/>
          <w:lang w:val="ro-RO"/>
        </w:rPr>
      </w:pPr>
      <w:r w:rsidRPr="00AA399C">
        <w:rPr>
          <w:rFonts w:cs="Arial"/>
          <w:b/>
          <w:sz w:val="22"/>
          <w:szCs w:val="22"/>
          <w:lang w:val="ro-RO"/>
        </w:rPr>
        <w:t>REFERAT</w:t>
      </w:r>
    </w:p>
    <w:p w14:paraId="1917E51F" w14:textId="77777777" w:rsidR="00B73F23" w:rsidRPr="00AA399C" w:rsidRDefault="00B73F23" w:rsidP="00B73F23">
      <w:pPr>
        <w:spacing w:line="360" w:lineRule="auto"/>
        <w:jc w:val="center"/>
        <w:rPr>
          <w:rFonts w:cs="Arial"/>
          <w:sz w:val="22"/>
          <w:szCs w:val="22"/>
          <w:lang w:val="ro-RO"/>
        </w:rPr>
      </w:pPr>
      <w:r w:rsidRPr="00AA399C">
        <w:rPr>
          <w:rFonts w:cs="Arial"/>
          <w:b/>
          <w:sz w:val="22"/>
          <w:szCs w:val="22"/>
          <w:lang w:val="ro-RO"/>
        </w:rPr>
        <w:t xml:space="preserve">asupra </w:t>
      </w:r>
      <w:r>
        <w:rPr>
          <w:rFonts w:cs="Arial"/>
          <w:b/>
          <w:sz w:val="22"/>
          <w:szCs w:val="22"/>
          <w:lang w:val="ro-RO"/>
        </w:rPr>
        <w:t>disertaţiei</w:t>
      </w:r>
      <w:r w:rsidRPr="00F1482C">
        <w:rPr>
          <w:rFonts w:cs="Arial"/>
          <w:b/>
          <w:color w:val="76923C"/>
          <w:sz w:val="22"/>
          <w:szCs w:val="22"/>
          <w:lang w:val="ro-RO"/>
        </w:rPr>
        <w:t>/ lucrării de diplomă</w:t>
      </w:r>
      <w:r w:rsidRPr="00AA399C">
        <w:rPr>
          <w:rFonts w:cs="Arial"/>
          <w:b/>
          <w:sz w:val="22"/>
          <w:szCs w:val="22"/>
          <w:lang w:val="ro-RO"/>
        </w:rPr>
        <w:t xml:space="preserve"> a absolventului </w:t>
      </w:r>
      <w:r w:rsidRPr="00AA399C">
        <w:rPr>
          <w:rFonts w:cs="Arial"/>
          <w:sz w:val="22"/>
          <w:szCs w:val="22"/>
          <w:lang w:val="ro-RO"/>
        </w:rPr>
        <w:t>.....................</w:t>
      </w:r>
      <w:r>
        <w:rPr>
          <w:rFonts w:cs="Arial"/>
          <w:sz w:val="22"/>
          <w:szCs w:val="22"/>
          <w:lang w:val="ro-RO"/>
        </w:rPr>
        <w:t>..............</w:t>
      </w:r>
      <w:r w:rsidRPr="00AA399C">
        <w:rPr>
          <w:rFonts w:cs="Arial"/>
          <w:sz w:val="22"/>
          <w:szCs w:val="22"/>
          <w:lang w:val="ro-RO"/>
        </w:rPr>
        <w:t>...........................................</w:t>
      </w:r>
    </w:p>
    <w:p w14:paraId="44BD8DEF" w14:textId="77777777" w:rsidR="00B73F23" w:rsidRDefault="00B73F23" w:rsidP="00B73F23">
      <w:pPr>
        <w:spacing w:line="360" w:lineRule="auto"/>
        <w:jc w:val="center"/>
        <w:rPr>
          <w:rFonts w:cs="Arial"/>
          <w:sz w:val="22"/>
          <w:szCs w:val="22"/>
          <w:lang w:val="ro-RO"/>
        </w:rPr>
      </w:pPr>
      <w:r w:rsidRPr="00AA399C">
        <w:rPr>
          <w:rFonts w:cs="Arial"/>
          <w:b/>
          <w:sz w:val="22"/>
          <w:szCs w:val="22"/>
          <w:lang w:val="ro-RO"/>
        </w:rPr>
        <w:t xml:space="preserve">promoţia </w:t>
      </w:r>
      <w:r w:rsidRPr="00AA399C">
        <w:rPr>
          <w:rFonts w:cs="Arial"/>
          <w:sz w:val="22"/>
          <w:szCs w:val="22"/>
          <w:lang w:val="ro-RO"/>
        </w:rPr>
        <w:t>...................</w:t>
      </w:r>
      <w:r w:rsidRPr="00AA399C">
        <w:rPr>
          <w:rFonts w:cs="Arial"/>
          <w:b/>
          <w:sz w:val="22"/>
          <w:szCs w:val="22"/>
          <w:lang w:val="ro-RO"/>
        </w:rPr>
        <w:t xml:space="preserve">, </w:t>
      </w:r>
      <w:r>
        <w:rPr>
          <w:rFonts w:cs="Arial"/>
          <w:b/>
          <w:sz w:val="22"/>
          <w:szCs w:val="22"/>
          <w:lang w:val="ro-RO"/>
        </w:rPr>
        <w:t xml:space="preserve">programul de studii </w:t>
      </w:r>
      <w:r w:rsidRPr="00AA399C">
        <w:rPr>
          <w:rFonts w:cs="Arial"/>
          <w:sz w:val="22"/>
          <w:szCs w:val="22"/>
          <w:lang w:val="ro-RO"/>
        </w:rPr>
        <w:t>........................................................</w:t>
      </w:r>
      <w:r>
        <w:rPr>
          <w:rFonts w:cs="Arial"/>
          <w:sz w:val="22"/>
          <w:szCs w:val="22"/>
          <w:lang w:val="ro-RO"/>
        </w:rPr>
        <w:t>.....................</w:t>
      </w:r>
    </w:p>
    <w:p w14:paraId="36FAE217" w14:textId="77777777" w:rsidR="00B73F23" w:rsidRPr="00AA399C" w:rsidRDefault="00B73F23" w:rsidP="00B73F23">
      <w:pPr>
        <w:spacing w:line="360" w:lineRule="auto"/>
        <w:jc w:val="center"/>
        <w:rPr>
          <w:rFonts w:cs="Arial"/>
          <w:b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</w:t>
      </w:r>
      <w:r w:rsidRPr="00AA399C">
        <w:rPr>
          <w:rFonts w:cs="Arial"/>
          <w:b/>
          <w:sz w:val="22"/>
          <w:szCs w:val="22"/>
          <w:lang w:val="ro-RO"/>
        </w:rPr>
        <w:t>a Facultăţii de Mecanică</w:t>
      </w:r>
    </w:p>
    <w:p w14:paraId="51C06525" w14:textId="77777777" w:rsidR="00B73F23" w:rsidRPr="00AA399C" w:rsidRDefault="00B73F23" w:rsidP="00B73F23">
      <w:pPr>
        <w:jc w:val="center"/>
        <w:rPr>
          <w:rFonts w:cs="Arial"/>
          <w:sz w:val="22"/>
          <w:szCs w:val="22"/>
          <w:lang w:val="ro-RO"/>
        </w:rPr>
      </w:pPr>
    </w:p>
    <w:p w14:paraId="5CF51FA5" w14:textId="77777777" w:rsidR="00B73F23" w:rsidRPr="00AA399C" w:rsidRDefault="00B73F23" w:rsidP="00B73F23">
      <w:pPr>
        <w:spacing w:before="120" w:after="120" w:line="360" w:lineRule="auto"/>
        <w:rPr>
          <w:rFonts w:cs="Arial"/>
          <w:sz w:val="22"/>
          <w:szCs w:val="22"/>
          <w:lang w:val="ro-RO"/>
        </w:rPr>
      </w:pPr>
      <w:r w:rsidRPr="00AA399C">
        <w:rPr>
          <w:rFonts w:cs="Arial"/>
          <w:sz w:val="22"/>
          <w:szCs w:val="22"/>
          <w:lang w:val="ro-RO"/>
        </w:rPr>
        <w:t>Subsemnatul .........................................................................................................., în calitate de îndrumător al lucrării de diplomă, elaborată de studentul ........................................</w:t>
      </w:r>
      <w:r>
        <w:rPr>
          <w:rFonts w:cs="Arial"/>
          <w:sz w:val="22"/>
          <w:szCs w:val="22"/>
          <w:lang w:val="ro-RO"/>
        </w:rPr>
        <w:t>..................................................</w:t>
      </w:r>
      <w:r w:rsidRPr="00AA399C">
        <w:rPr>
          <w:rFonts w:cs="Arial"/>
          <w:sz w:val="22"/>
          <w:szCs w:val="22"/>
          <w:lang w:val="ro-RO"/>
        </w:rPr>
        <w:t xml:space="preserve">............. cu tema </w:t>
      </w:r>
      <w:r>
        <w:rPr>
          <w:rFonts w:cs="Arial"/>
          <w:sz w:val="22"/>
          <w:szCs w:val="22"/>
          <w:lang w:val="ro-RO"/>
        </w:rPr>
        <w:t>.............</w:t>
      </w:r>
      <w:r w:rsidRPr="00AA399C">
        <w:rPr>
          <w:rFonts w:cs="Arial"/>
          <w:sz w:val="22"/>
          <w:szCs w:val="22"/>
          <w:lang w:val="ro-RO"/>
        </w:rPr>
        <w:t>........................................................................</w:t>
      </w:r>
      <w:r>
        <w:rPr>
          <w:rFonts w:cs="Arial"/>
          <w:sz w:val="22"/>
          <w:szCs w:val="22"/>
          <w:lang w:val="ro-RO"/>
        </w:rPr>
        <w:t>.......................</w:t>
      </w:r>
      <w:r w:rsidRPr="00AA399C">
        <w:rPr>
          <w:rFonts w:cs="Arial"/>
          <w:sz w:val="22"/>
          <w:szCs w:val="22"/>
          <w:lang w:val="ro-RO"/>
        </w:rPr>
        <w:t>...................................................</w:t>
      </w:r>
    </w:p>
    <w:p w14:paraId="42CBE9AA" w14:textId="77777777" w:rsidR="00B73F23" w:rsidRPr="00AA399C" w:rsidRDefault="00B73F23" w:rsidP="00B73F23">
      <w:pPr>
        <w:spacing w:before="120" w:after="120" w:line="360" w:lineRule="auto"/>
        <w:rPr>
          <w:rFonts w:cs="Arial"/>
          <w:sz w:val="22"/>
          <w:szCs w:val="22"/>
          <w:lang w:val="ro-RO"/>
        </w:rPr>
      </w:pPr>
      <w:r w:rsidRPr="00AA399C">
        <w:rPr>
          <w:rFonts w:cs="Arial"/>
          <w:sz w:val="22"/>
          <w:szCs w:val="22"/>
          <w:lang w:val="ro-RO"/>
        </w:rPr>
        <w:t>În urma verificării lucrării, am constat următoarele:</w:t>
      </w:r>
    </w:p>
    <w:p w14:paraId="23CFE7BD" w14:textId="77777777" w:rsidR="00B73F23" w:rsidRDefault="00B73F23" w:rsidP="00B73F23">
      <w:pPr>
        <w:pStyle w:val="ListParagraph"/>
        <w:numPr>
          <w:ilvl w:val="0"/>
          <w:numId w:val="29"/>
        </w:numPr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Lucrarea este structurată pe următoarele capitole:</w:t>
      </w:r>
    </w:p>
    <w:p w14:paraId="79FA1459" w14:textId="77777777" w:rsidR="00B73F23" w:rsidRDefault="00B73F23" w:rsidP="00B73F23">
      <w:pPr>
        <w:pStyle w:val="ListParagraph"/>
        <w:spacing w:before="120" w:after="120" w:line="360" w:lineRule="auto"/>
        <w:ind w:left="42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09EBA09B" w14:textId="77777777" w:rsidR="00B73F23" w:rsidRPr="00AA399C" w:rsidRDefault="00B73F23" w:rsidP="00B73F23">
      <w:pPr>
        <w:pStyle w:val="ListParagraph"/>
        <w:spacing w:before="120" w:after="120" w:line="360" w:lineRule="auto"/>
        <w:ind w:left="42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</w:t>
      </w:r>
    </w:p>
    <w:p w14:paraId="2F7D20F8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6E668895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6E92A8B3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0B5EBC83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4C72AD34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666B85E5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cu următoarele piese desenate:</w:t>
      </w:r>
    </w:p>
    <w:p w14:paraId="45FC9282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058D69C9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1D1FEE5B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6D07E495" w14:textId="77777777" w:rsidR="00B73F23" w:rsidRPr="00AA399C" w:rsidRDefault="00B73F23" w:rsidP="00B73F23">
      <w:pPr>
        <w:pStyle w:val="ListParagraph"/>
        <w:numPr>
          <w:ilvl w:val="0"/>
          <w:numId w:val="29"/>
        </w:numPr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Elaborarea lucrării de licenţă a presupus calcul/detalierea următoarelor aspecte:</w:t>
      </w:r>
    </w:p>
    <w:p w14:paraId="62D92BED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4077106B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32BDB33C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3291E0E3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216D2102" w14:textId="77777777" w:rsidR="00B73F23" w:rsidRPr="00AA399C" w:rsidRDefault="00B73F23" w:rsidP="00B73F23">
      <w:pPr>
        <w:pStyle w:val="ListParagraph"/>
        <w:numPr>
          <w:ilvl w:val="0"/>
          <w:numId w:val="29"/>
        </w:numPr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Aprecieri asupra lucrării:</w:t>
      </w:r>
    </w:p>
    <w:p w14:paraId="72981A92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504052DE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4EB7E3FE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..............................................................................................................................................</w:t>
      </w:r>
    </w:p>
    <w:p w14:paraId="7FB25CD7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Nota propusă ..........................................</w:t>
      </w:r>
    </w:p>
    <w:p w14:paraId="78A08E93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Data ........................</w:t>
      </w:r>
    </w:p>
    <w:p w14:paraId="428AA1F3" w14:textId="77777777" w:rsidR="00B73F23" w:rsidRPr="00AA399C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 xml:space="preserve">Îndrumător </w:t>
      </w:r>
      <w:r>
        <w:rPr>
          <w:rFonts w:cs="Arial"/>
          <w:lang w:val="ro-RO"/>
        </w:rPr>
        <w:t>lucrare</w:t>
      </w:r>
      <w:r w:rsidRPr="00AA399C">
        <w:rPr>
          <w:rFonts w:cs="Arial"/>
          <w:lang w:val="ro-RO"/>
        </w:rPr>
        <w:t xml:space="preserve"> </w:t>
      </w:r>
      <w:r>
        <w:rPr>
          <w:rFonts w:cs="Arial"/>
          <w:lang w:val="ro-RO"/>
        </w:rPr>
        <w:t>diplomă</w:t>
      </w:r>
      <w:r w:rsidRPr="00AA399C">
        <w:rPr>
          <w:rFonts w:cs="Arial"/>
          <w:lang w:val="ro-RO"/>
        </w:rPr>
        <w:t>,</w:t>
      </w:r>
    </w:p>
    <w:p w14:paraId="5B73CD8E" w14:textId="77777777" w:rsidR="00B73F23" w:rsidRDefault="00B73F23" w:rsidP="00B73F23">
      <w:pPr>
        <w:pStyle w:val="ListParagraph"/>
        <w:spacing w:before="120" w:after="120" w:line="360" w:lineRule="auto"/>
        <w:ind w:left="426" w:hanging="66"/>
        <w:rPr>
          <w:rFonts w:cs="Arial"/>
          <w:lang w:val="ro-RO"/>
        </w:rPr>
      </w:pPr>
      <w:r w:rsidRPr="00AA399C">
        <w:rPr>
          <w:rFonts w:cs="Arial"/>
          <w:lang w:val="ro-RO"/>
        </w:rPr>
        <w:t>................................................</w:t>
      </w:r>
    </w:p>
    <w:p w14:paraId="483274AD" w14:textId="77777777" w:rsidR="005D1D9E" w:rsidRPr="005D1D9E" w:rsidRDefault="005D1D9E" w:rsidP="005D1D9E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  <w:r w:rsidRPr="005D1D9E">
        <w:rPr>
          <w:rFonts w:cs="Arial"/>
          <w:b/>
          <w:bCs/>
          <w:sz w:val="22"/>
          <w:szCs w:val="22"/>
          <w:lang w:val="ro-RO"/>
        </w:rPr>
        <w:t xml:space="preserve">EXAMENUL DE DIPLOMĂ,  </w:t>
      </w:r>
    </w:p>
    <w:p w14:paraId="52B2DDF3" w14:textId="77777777" w:rsidR="005D1D9E" w:rsidRPr="005D1D9E" w:rsidRDefault="005D1D9E" w:rsidP="005D1D9E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  <w:r w:rsidRPr="005D1D9E">
        <w:rPr>
          <w:rFonts w:cs="Arial"/>
          <w:b/>
          <w:bCs/>
          <w:sz w:val="22"/>
          <w:szCs w:val="22"/>
          <w:lang w:val="ro-RO"/>
        </w:rPr>
        <w:t>sesiunea 2</w:t>
      </w:r>
      <w:r>
        <w:rPr>
          <w:rFonts w:cs="Arial"/>
          <w:b/>
          <w:bCs/>
          <w:sz w:val="22"/>
          <w:szCs w:val="22"/>
          <w:lang w:val="ro-RO"/>
        </w:rPr>
        <w:t>026</w:t>
      </w:r>
    </w:p>
    <w:p w14:paraId="32F98999" w14:textId="77777777" w:rsidR="005D1D9E" w:rsidRPr="005D1D9E" w:rsidRDefault="005D1D9E" w:rsidP="005D1D9E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2A206FA6" w14:textId="77777777" w:rsidR="005D1D9E" w:rsidRPr="005D1D9E" w:rsidRDefault="005D1D9E" w:rsidP="005D1D9E">
      <w:pPr>
        <w:ind w:right="-9"/>
        <w:jc w:val="center"/>
        <w:rPr>
          <w:rFonts w:cs="Arial"/>
          <w:b/>
          <w:bCs/>
          <w:sz w:val="22"/>
          <w:szCs w:val="22"/>
          <w:lang w:val="ro-RO"/>
        </w:rPr>
      </w:pPr>
      <w:r w:rsidRPr="005D1D9E">
        <w:rPr>
          <w:rFonts w:cs="Arial"/>
          <w:b/>
          <w:bCs/>
          <w:sz w:val="22"/>
          <w:szCs w:val="22"/>
          <w:lang w:val="ro-RO"/>
        </w:rPr>
        <w:lastRenderedPageBreak/>
        <w:t>SUBIECTE PENTRU PROBA DE EVALUARE A CUNOŞTINŢELOR FUNDAMENTALE ŞI DE SPECIALITATE</w:t>
      </w:r>
    </w:p>
    <w:p w14:paraId="39680E91" w14:textId="77777777" w:rsidR="005D1D9E" w:rsidRPr="005D1D9E" w:rsidRDefault="005D1D9E" w:rsidP="005D1D9E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6803B3A7" w14:textId="77777777" w:rsidR="005D1D9E" w:rsidRPr="005D1D9E" w:rsidRDefault="005D1D9E" w:rsidP="005D1D9E">
      <w:pPr>
        <w:rPr>
          <w:rFonts w:cs="Arial"/>
          <w:b/>
          <w:color w:val="0070C0"/>
          <w:sz w:val="22"/>
          <w:szCs w:val="22"/>
          <w:lang w:val="ro-RO"/>
        </w:rPr>
      </w:pPr>
      <w:r w:rsidRPr="005D1D9E">
        <w:rPr>
          <w:rFonts w:cs="Arial"/>
          <w:b/>
          <w:sz w:val="22"/>
          <w:szCs w:val="22"/>
          <w:lang w:val="ro-RO"/>
        </w:rPr>
        <w:t xml:space="preserve">Program de studii:  </w:t>
      </w:r>
      <w:r w:rsidRPr="005D1D9E">
        <w:rPr>
          <w:rFonts w:cs="Arial"/>
          <w:b/>
          <w:color w:val="0070C0"/>
          <w:sz w:val="22"/>
          <w:szCs w:val="22"/>
          <w:lang w:val="ro-RO"/>
        </w:rPr>
        <w:t>CONSTRUCŢII DE AUTOVEHICULE</w:t>
      </w:r>
    </w:p>
    <w:p w14:paraId="71100BD8" w14:textId="77777777" w:rsidR="005D1D9E" w:rsidRPr="005D1D9E" w:rsidRDefault="005D1D9E" w:rsidP="005D1D9E">
      <w:pPr>
        <w:rPr>
          <w:rFonts w:cs="Arial"/>
          <w:b/>
          <w:sz w:val="22"/>
          <w:szCs w:val="22"/>
          <w:lang w:val="ro-RO"/>
        </w:rPr>
      </w:pPr>
    </w:p>
    <w:p w14:paraId="0FA3592E" w14:textId="77777777" w:rsidR="005D1D9E" w:rsidRPr="005D1D9E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D1D9E">
        <w:rPr>
          <w:rFonts w:cs="Arial"/>
          <w:sz w:val="22"/>
          <w:szCs w:val="22"/>
          <w:lang w:val="ro-RO"/>
        </w:rPr>
        <w:t>Primul Principiu al termodinamicii.</w:t>
      </w:r>
    </w:p>
    <w:p w14:paraId="08A0E8FF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Gazul perfect: legi şi relaţii specifice, transformări: izocoră, izobară, izotermă, adiabată, politropică</w:t>
      </w:r>
      <w:r>
        <w:rPr>
          <w:rFonts w:cs="Arial"/>
          <w:sz w:val="22"/>
          <w:szCs w:val="22"/>
          <w:lang w:val="ro-RO"/>
        </w:rPr>
        <w:t>.</w:t>
      </w:r>
    </w:p>
    <w:p w14:paraId="2017235B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Parametrii indicați și efectivi ai m.a.i.</w:t>
      </w:r>
    </w:p>
    <w:p w14:paraId="32B40DAF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Ciclurile teoretice ale m.a.i., ipoteze, cicluri uzuale</w:t>
      </w:r>
      <w:r>
        <w:rPr>
          <w:rFonts w:cs="Arial"/>
          <w:sz w:val="22"/>
          <w:szCs w:val="22"/>
          <w:lang w:val="ro-RO"/>
        </w:rPr>
        <w:t>.</w:t>
      </w:r>
    </w:p>
    <w:p w14:paraId="407DD22F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en-US"/>
        </w:rPr>
      </w:pPr>
      <w:r w:rsidRPr="005164B9">
        <w:rPr>
          <w:rFonts w:cs="Arial"/>
          <w:sz w:val="22"/>
          <w:szCs w:val="22"/>
          <w:lang w:val="ro-RO"/>
        </w:rPr>
        <w:t>Proiectarea ambreiajului cu disc de frictiune</w:t>
      </w:r>
      <w:r w:rsidRPr="005164B9">
        <w:rPr>
          <w:rFonts w:cs="Arial"/>
          <w:sz w:val="22"/>
          <w:szCs w:val="22"/>
          <w:lang w:val="en-US"/>
        </w:rPr>
        <w:t>.</w:t>
      </w:r>
    </w:p>
    <w:p w14:paraId="35F52639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pt-BR"/>
        </w:rPr>
        <w:t>Soluț</w:t>
      </w:r>
      <w:r w:rsidRPr="005164B9">
        <w:rPr>
          <w:rFonts w:cs="Arial"/>
          <w:sz w:val="22"/>
          <w:szCs w:val="22"/>
          <w:lang w:val="pt-BR"/>
        </w:rPr>
        <w:t>ii constructive de cuplare manual</w:t>
      </w:r>
      <w:r>
        <w:rPr>
          <w:rFonts w:cs="Arial"/>
          <w:sz w:val="22"/>
          <w:szCs w:val="22"/>
          <w:lang w:val="pt-BR"/>
        </w:rPr>
        <w:t>ă</w:t>
      </w:r>
      <w:r w:rsidRPr="005164B9">
        <w:rPr>
          <w:rFonts w:cs="Arial"/>
          <w:sz w:val="22"/>
          <w:szCs w:val="22"/>
          <w:lang w:val="pt-BR"/>
        </w:rPr>
        <w:t xml:space="preserve"> a treptelor schimb</w:t>
      </w:r>
      <w:r>
        <w:rPr>
          <w:rFonts w:cs="Arial"/>
          <w:sz w:val="22"/>
          <w:szCs w:val="22"/>
          <w:lang w:val="pt-BR"/>
        </w:rPr>
        <w:t>ă</w:t>
      </w:r>
      <w:r w:rsidRPr="005164B9">
        <w:rPr>
          <w:rFonts w:cs="Arial"/>
          <w:sz w:val="22"/>
          <w:szCs w:val="22"/>
          <w:lang w:val="pt-BR"/>
        </w:rPr>
        <w:t>toarelor de vitez</w:t>
      </w:r>
      <w:r>
        <w:rPr>
          <w:rFonts w:cs="Arial"/>
          <w:sz w:val="22"/>
          <w:szCs w:val="22"/>
          <w:lang w:val="pt-BR"/>
        </w:rPr>
        <w:t>ă</w:t>
      </w:r>
      <w:r w:rsidRPr="005164B9">
        <w:rPr>
          <w:rFonts w:cs="Arial"/>
          <w:sz w:val="22"/>
          <w:szCs w:val="22"/>
          <w:lang w:val="en-US"/>
        </w:rPr>
        <w:t>.</w:t>
      </w:r>
    </w:p>
    <w:p w14:paraId="18C827AF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it-IT"/>
        </w:rPr>
        <w:t>Sistemul de direc</w:t>
      </w:r>
      <w:r>
        <w:rPr>
          <w:rFonts w:cs="Arial"/>
          <w:sz w:val="22"/>
          <w:szCs w:val="22"/>
          <w:lang w:val="it-IT"/>
        </w:rPr>
        <w:t>ț</w:t>
      </w:r>
      <w:r w:rsidRPr="005164B9">
        <w:rPr>
          <w:rFonts w:cs="Arial"/>
          <w:sz w:val="22"/>
          <w:szCs w:val="22"/>
          <w:lang w:val="it-IT"/>
        </w:rPr>
        <w:t>ie (construc</w:t>
      </w:r>
      <w:r>
        <w:rPr>
          <w:rFonts w:cs="Arial"/>
          <w:sz w:val="22"/>
          <w:szCs w:val="22"/>
          <w:lang w:val="it-IT"/>
        </w:rPr>
        <w:t>ț</w:t>
      </w:r>
      <w:r w:rsidRPr="005164B9">
        <w:rPr>
          <w:rFonts w:cs="Arial"/>
          <w:sz w:val="22"/>
          <w:szCs w:val="22"/>
          <w:lang w:val="it-IT"/>
        </w:rPr>
        <w:t xml:space="preserve">ii, dimensionare </w:t>
      </w:r>
      <w:r>
        <w:rPr>
          <w:rFonts w:cs="Arial"/>
          <w:sz w:val="22"/>
          <w:szCs w:val="22"/>
          <w:lang w:val="it-IT"/>
        </w:rPr>
        <w:t>ș</w:t>
      </w:r>
      <w:r w:rsidRPr="005164B9">
        <w:rPr>
          <w:rFonts w:cs="Arial"/>
          <w:sz w:val="22"/>
          <w:szCs w:val="22"/>
          <w:lang w:val="it-IT"/>
        </w:rPr>
        <w:t>i func</w:t>
      </w:r>
      <w:r>
        <w:rPr>
          <w:rFonts w:cs="Arial"/>
          <w:sz w:val="22"/>
          <w:szCs w:val="22"/>
          <w:lang w:val="it-IT"/>
        </w:rPr>
        <w:t>ț</w:t>
      </w:r>
      <w:r w:rsidRPr="005164B9">
        <w:rPr>
          <w:rFonts w:cs="Arial"/>
          <w:sz w:val="22"/>
          <w:szCs w:val="22"/>
          <w:lang w:val="it-IT"/>
        </w:rPr>
        <w:t>ionare)</w:t>
      </w:r>
      <w:r>
        <w:rPr>
          <w:rFonts w:cs="Arial"/>
          <w:sz w:val="22"/>
          <w:szCs w:val="22"/>
          <w:lang w:val="it-IT"/>
        </w:rPr>
        <w:t>.</w:t>
      </w:r>
    </w:p>
    <w:p w14:paraId="51A72948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it-IT"/>
        </w:rPr>
        <w:t>Sistemul de fr</w:t>
      </w:r>
      <w:r>
        <w:rPr>
          <w:rFonts w:cs="Arial"/>
          <w:sz w:val="22"/>
          <w:szCs w:val="22"/>
          <w:lang w:val="it-IT"/>
        </w:rPr>
        <w:t>â</w:t>
      </w:r>
      <w:r w:rsidRPr="005164B9">
        <w:rPr>
          <w:rFonts w:cs="Arial"/>
          <w:sz w:val="22"/>
          <w:szCs w:val="22"/>
          <w:lang w:val="it-IT"/>
        </w:rPr>
        <w:t>nare (solu</w:t>
      </w:r>
      <w:r>
        <w:rPr>
          <w:rFonts w:cs="Arial"/>
          <w:sz w:val="22"/>
          <w:szCs w:val="22"/>
          <w:lang w:val="it-IT"/>
        </w:rPr>
        <w:t>ț</w:t>
      </w:r>
      <w:r w:rsidRPr="005164B9">
        <w:rPr>
          <w:rFonts w:cs="Arial"/>
          <w:sz w:val="22"/>
          <w:szCs w:val="22"/>
          <w:lang w:val="it-IT"/>
        </w:rPr>
        <w:t xml:space="preserve">ii constructive </w:t>
      </w:r>
      <w:r>
        <w:rPr>
          <w:rFonts w:cs="Arial"/>
          <w:sz w:val="22"/>
          <w:szCs w:val="22"/>
          <w:lang w:val="it-IT"/>
        </w:rPr>
        <w:t>ș</w:t>
      </w:r>
      <w:r w:rsidRPr="005164B9">
        <w:rPr>
          <w:rFonts w:cs="Arial"/>
          <w:sz w:val="22"/>
          <w:szCs w:val="22"/>
          <w:lang w:val="it-IT"/>
        </w:rPr>
        <w:t>i calcul de proiectare)</w:t>
      </w:r>
      <w:r>
        <w:rPr>
          <w:rFonts w:cs="Arial"/>
          <w:sz w:val="22"/>
          <w:szCs w:val="22"/>
          <w:lang w:val="it-IT"/>
        </w:rPr>
        <w:t>.</w:t>
      </w:r>
    </w:p>
    <w:p w14:paraId="14E79EA7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Proiectarea pieselor subtiri, cu grosime constant</w:t>
      </w:r>
      <w:r>
        <w:rPr>
          <w:rFonts w:cs="Arial"/>
          <w:sz w:val="22"/>
          <w:szCs w:val="22"/>
          <w:lang w:val="ro-RO"/>
        </w:rPr>
        <w:t>ă.</w:t>
      </w:r>
    </w:p>
    <w:p w14:paraId="14BE2AF0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Proiectarea formei (shape) unui solid virtual 3D</w:t>
      </w:r>
      <w:r>
        <w:rPr>
          <w:rFonts w:cs="Arial"/>
          <w:sz w:val="22"/>
          <w:szCs w:val="22"/>
          <w:lang w:val="ro-RO"/>
        </w:rPr>
        <w:t>.</w:t>
      </w:r>
    </w:p>
    <w:p w14:paraId="5E81EA7D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Dispozitive de încetinire, clasificare și condiții impuse</w:t>
      </w:r>
      <w:r>
        <w:rPr>
          <w:rFonts w:cs="Arial"/>
          <w:sz w:val="22"/>
          <w:szCs w:val="22"/>
          <w:lang w:val="ro-RO"/>
        </w:rPr>
        <w:t>.</w:t>
      </w:r>
    </w:p>
    <w:p w14:paraId="390DAB2E" w14:textId="77777777" w:rsidR="005D1D9E" w:rsidRPr="00875928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875928">
        <w:rPr>
          <w:rFonts w:cs="Arial"/>
          <w:bCs/>
          <w:sz w:val="22"/>
          <w:szCs w:val="22"/>
          <w:lang w:val="en-US"/>
        </w:rPr>
        <w:t>Condiții tehnice impuse vehiculelor de transport în comun-numărul total de călători.</w:t>
      </w:r>
    </w:p>
    <w:p w14:paraId="5C6CE185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it-IT"/>
        </w:rPr>
      </w:pPr>
      <w:r w:rsidRPr="00C97A60">
        <w:rPr>
          <w:rFonts w:cs="Arial"/>
          <w:sz w:val="22"/>
          <w:szCs w:val="22"/>
          <w:lang w:val="it-IT"/>
        </w:rPr>
        <w:t>Desenați schematic și descrieți funcționarea echipamentului pentru împrăștierea materialului antiderapant</w:t>
      </w:r>
      <w:r>
        <w:rPr>
          <w:rFonts w:cs="Arial"/>
          <w:sz w:val="22"/>
          <w:szCs w:val="22"/>
          <w:lang w:val="it-IT"/>
        </w:rPr>
        <w:t>.</w:t>
      </w:r>
    </w:p>
    <w:p w14:paraId="5814950A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it-IT"/>
        </w:rPr>
      </w:pPr>
      <w:r w:rsidRPr="00875928">
        <w:rPr>
          <w:rFonts w:cs="Arial"/>
          <w:sz w:val="22"/>
          <w:szCs w:val="22"/>
          <w:lang w:val="it-IT"/>
        </w:rPr>
        <w:t>Efecte aerodinamice asupra autovehiculului.</w:t>
      </w:r>
    </w:p>
    <w:p w14:paraId="28A685CA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es-ES"/>
        </w:rPr>
      </w:pPr>
      <w:r w:rsidRPr="005164B9">
        <w:rPr>
          <w:rFonts w:cs="Arial"/>
          <w:sz w:val="22"/>
          <w:szCs w:val="22"/>
          <w:lang w:val="it-IT"/>
        </w:rPr>
        <w:t>Ele</w:t>
      </w:r>
      <w:r w:rsidRPr="005164B9">
        <w:rPr>
          <w:rFonts w:cs="Arial"/>
          <w:sz w:val="22"/>
          <w:szCs w:val="22"/>
          <w:lang w:val="es-ES"/>
        </w:rPr>
        <w:t>mente de cinematică. Geometria mecanismelor de suspensie utilizate la mașinile de competiție și agrement</w:t>
      </w:r>
      <w:r>
        <w:rPr>
          <w:rFonts w:cs="Arial"/>
          <w:sz w:val="22"/>
          <w:szCs w:val="22"/>
          <w:lang w:val="es-ES"/>
        </w:rPr>
        <w:t>.</w:t>
      </w:r>
    </w:p>
    <w:p w14:paraId="1767521A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es-ES"/>
        </w:rPr>
      </w:pPr>
      <w:r w:rsidRPr="005164B9">
        <w:rPr>
          <w:rFonts w:cs="Arial"/>
          <w:sz w:val="22"/>
          <w:szCs w:val="22"/>
          <w:lang w:val="es-ES"/>
        </w:rPr>
        <w:t xml:space="preserve">Geometria sistemelor de directie a masinilor de competiție </w:t>
      </w:r>
      <w:r>
        <w:rPr>
          <w:rFonts w:cs="Arial"/>
          <w:sz w:val="22"/>
          <w:szCs w:val="22"/>
          <w:lang w:val="es-ES"/>
        </w:rPr>
        <w:t>ș</w:t>
      </w:r>
      <w:r w:rsidRPr="005164B9">
        <w:rPr>
          <w:rFonts w:cs="Arial"/>
          <w:sz w:val="22"/>
          <w:szCs w:val="22"/>
          <w:lang w:val="es-ES"/>
        </w:rPr>
        <w:t>i agrement</w:t>
      </w:r>
      <w:r>
        <w:rPr>
          <w:rFonts w:cs="Arial"/>
          <w:sz w:val="22"/>
          <w:szCs w:val="22"/>
          <w:lang w:val="es-ES"/>
        </w:rPr>
        <w:t>.</w:t>
      </w:r>
    </w:p>
    <w:p w14:paraId="71C5805D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it-IT"/>
        </w:rPr>
      </w:pPr>
      <w:r w:rsidRPr="005164B9">
        <w:rPr>
          <w:rFonts w:cs="Arial"/>
          <w:sz w:val="22"/>
          <w:szCs w:val="22"/>
          <w:lang w:val="it-IT"/>
        </w:rPr>
        <w:t>Dinamica roții frânate</w:t>
      </w:r>
      <w:r>
        <w:rPr>
          <w:rFonts w:cs="Arial"/>
          <w:sz w:val="22"/>
          <w:szCs w:val="22"/>
          <w:lang w:val="it-IT"/>
        </w:rPr>
        <w:t>.</w:t>
      </w:r>
    </w:p>
    <w:p w14:paraId="40DA7695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it-IT"/>
        </w:rPr>
      </w:pPr>
      <w:r w:rsidRPr="005164B9">
        <w:rPr>
          <w:rFonts w:cs="Arial"/>
          <w:sz w:val="22"/>
          <w:szCs w:val="22"/>
          <w:lang w:val="it-IT"/>
        </w:rPr>
        <w:t>Aderența roții pe calea de rulare. Modelul elipsei de inerție</w:t>
      </w:r>
      <w:r>
        <w:rPr>
          <w:rFonts w:cs="Arial"/>
          <w:sz w:val="22"/>
          <w:szCs w:val="22"/>
          <w:lang w:val="it-IT"/>
        </w:rPr>
        <w:t>.</w:t>
      </w:r>
    </w:p>
    <w:p w14:paraId="18040347" w14:textId="77777777" w:rsidR="005D1D9E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Controlul prevenirii blocării roților prin sistemul ABS</w:t>
      </w:r>
      <w:r>
        <w:rPr>
          <w:rFonts w:cs="Arial"/>
          <w:sz w:val="22"/>
          <w:szCs w:val="22"/>
          <w:lang w:val="ro-RO"/>
        </w:rPr>
        <w:t>.</w:t>
      </w:r>
    </w:p>
    <w:p w14:paraId="6CFE89C4" w14:textId="77777777" w:rsidR="005D1D9E" w:rsidRPr="005164B9" w:rsidRDefault="005D1D9E" w:rsidP="005D1D9E">
      <w:pPr>
        <w:numPr>
          <w:ilvl w:val="0"/>
          <w:numId w:val="23"/>
        </w:num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Blocul de control al unui sistem de injecție directă</w:t>
      </w:r>
      <w:r>
        <w:rPr>
          <w:rFonts w:cs="Arial"/>
          <w:sz w:val="22"/>
          <w:szCs w:val="22"/>
          <w:lang w:val="ro-RO"/>
        </w:rPr>
        <w:t>.</w:t>
      </w:r>
    </w:p>
    <w:p w14:paraId="09E11A95" w14:textId="77777777" w:rsidR="005B6941" w:rsidRDefault="005B6941" w:rsidP="005D1D9E">
      <w:pPr>
        <w:rPr>
          <w:rFonts w:cs="Arial"/>
          <w:sz w:val="22"/>
          <w:szCs w:val="22"/>
          <w:lang w:val="ro-RO"/>
        </w:rPr>
      </w:pPr>
    </w:p>
    <w:p w14:paraId="7BF80F46" w14:textId="58247674" w:rsidR="005D1D9E" w:rsidRPr="005164B9" w:rsidRDefault="005D1D9E" w:rsidP="005D1D9E">
      <w:pPr>
        <w:rPr>
          <w:rFonts w:cs="Arial"/>
          <w:sz w:val="22"/>
          <w:szCs w:val="22"/>
          <w:lang w:val="ro-RO"/>
        </w:rPr>
      </w:pPr>
      <w:r w:rsidRPr="005164B9">
        <w:rPr>
          <w:rFonts w:cs="Arial"/>
          <w:sz w:val="22"/>
          <w:szCs w:val="22"/>
          <w:lang w:val="ro-RO"/>
        </w:rPr>
        <w:t>BIBLIOGRAFIE:</w:t>
      </w:r>
    </w:p>
    <w:p w14:paraId="766EDFFF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Note de curs (specifice fiecărei discipline)</w:t>
      </w:r>
    </w:p>
    <w:p w14:paraId="16942550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Andrușcă, L., ”Bazele proiectarii caroseriilor si platformelor auto”, Editura Universității Tehnice</w:t>
      </w:r>
    </w:p>
    <w:p w14:paraId="4C682249" w14:textId="77777777" w:rsidR="005D1D9E" w:rsidRPr="005D1D9E" w:rsidRDefault="005D1D9E" w:rsidP="005B6941">
      <w:pPr>
        <w:ind w:left="720"/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„Gheorghe Asachi” din Iași, ISBN 9789736215612, Iasi, 2025;</w:t>
      </w:r>
    </w:p>
    <w:p w14:paraId="51F83B83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Chen, Y., ”Automotive Transmissions: Design, Theory and Applications”, Springer Nature, 2020.</w:t>
      </w:r>
    </w:p>
    <w:p w14:paraId="3B0FE722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bCs/>
          <w:sz w:val="20"/>
          <w:lang w:val="ro-RO"/>
        </w:rPr>
        <w:t>Dascalescu D , ”Dinamica autovehiculelor rutiere” , Ed.Politehnium ,Iasi ,2008.</w:t>
      </w:r>
    </w:p>
    <w:p w14:paraId="6C22D552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Drosescu R., ”Echipamentul Electric și Electronic al Autovehiculelor Rutiere”, Iași, Ed. PIM, 2006;</w:t>
      </w:r>
    </w:p>
    <w:p w14:paraId="0F5EA00E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Golgotiu E., ”Procese si caracteristici ale motoarelor pentru automobile”, U.T.IASI, 1995.</w:t>
      </w:r>
    </w:p>
    <w:p w14:paraId="3C2EF6E7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Halderman, J. D. ” Automatic transmissions and transaxles”, Prentice Hall PTR, 2022.</w:t>
      </w:r>
    </w:p>
    <w:p w14:paraId="70C2D022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Jazar, R., ”Vehicle Dynamics. Theory and Application”, Springer Science Pub., 2008</w:t>
      </w:r>
    </w:p>
    <w:p w14:paraId="7CB7AED8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Livint Gheorghe, Radu Gaiginschi, Radu Drosescu ș.a., ”Vehicule Electrice Hibride”, Casa de Editura Venus, 2006;</w:t>
      </w:r>
    </w:p>
    <w:p w14:paraId="2DBB9679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Oprean, M., Burnete, N., Sachelarie, A., ș.a., ”Tehnologia automoibilului modern,</w:t>
      </w:r>
      <w:r w:rsidRPr="005D1D9E">
        <w:rPr>
          <w:sz w:val="20"/>
        </w:rPr>
        <w:t xml:space="preserve"> </w:t>
      </w:r>
      <w:r w:rsidRPr="005D1D9E">
        <w:rPr>
          <w:rFonts w:cs="Arial"/>
          <w:sz w:val="20"/>
          <w:lang w:val="ro-RO"/>
        </w:rPr>
        <w:t>Noțiuni de bază, service, diagnosticare”, 788 pg., Ed. XM EDITOR, București, 2020.</w:t>
      </w:r>
    </w:p>
    <w:p w14:paraId="10885921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Macarie, T., ”Transmisii automate, automatizate si continue pentru automobile” Editura PIM Iasi, 2018</w:t>
      </w:r>
    </w:p>
    <w:p w14:paraId="59D0112B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Naunheimer, H., Bertsche, B., Ryborz, J., Novak, W., ”Automotive Transmissions: Fundamentals, Selection, Design and Application”, 2nd Ed. Springer Pub, 2010.</w:t>
      </w:r>
    </w:p>
    <w:p w14:paraId="1E2F71B8" w14:textId="77777777" w:rsidR="005D1D9E" w:rsidRPr="005D1D9E" w:rsidRDefault="005D1D9E" w:rsidP="005B6941">
      <w:pPr>
        <w:numPr>
          <w:ilvl w:val="0"/>
          <w:numId w:val="24"/>
        </w:numPr>
        <w:ind w:right="-143"/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Rakoși, E., Manolache, Gh., ”Procese și caracteristici ale m.a.i. pentru autovehicule rutiere”, in format electronic, 2007</w:t>
      </w:r>
    </w:p>
    <w:p w14:paraId="1D2A642E" w14:textId="77777777" w:rsidR="005D1D9E" w:rsidRPr="005D1D9E" w:rsidRDefault="005D1D9E" w:rsidP="005B6941">
      <w:pPr>
        <w:numPr>
          <w:ilvl w:val="0"/>
          <w:numId w:val="24"/>
        </w:numPr>
        <w:ind w:right="-143"/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Rill, G., Castro, A.A., ”Road vehicle dynamics. Fundamentals and modeling with MATLAB” 2</w:t>
      </w:r>
      <w:r w:rsidRPr="005D1D9E">
        <w:rPr>
          <w:rFonts w:cs="Arial"/>
          <w:sz w:val="20"/>
          <w:vertAlign w:val="superscript"/>
          <w:lang w:val="ro-RO"/>
        </w:rPr>
        <w:t>nd</w:t>
      </w:r>
      <w:r w:rsidRPr="005D1D9E">
        <w:rPr>
          <w:rFonts w:cs="Arial"/>
          <w:sz w:val="20"/>
          <w:lang w:val="ro-RO"/>
        </w:rPr>
        <w:t xml:space="preserve"> Ed., CRC Press, 2020.</w:t>
      </w:r>
    </w:p>
    <w:p w14:paraId="7E52055C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Roşca R, E. Rakosi, V. Vâlcu, Gh. Manolache,  “Autovehicule rutiere şi tractoare”, Editura “Politehnium” Iaşi, ISBN 973-621-084-7, Iaşi, 2004</w:t>
      </w:r>
    </w:p>
    <w:p w14:paraId="2BA493A8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it-IT"/>
        </w:rPr>
        <w:t>Roşca R., E. Rakosi, Gh. Manolache, V. Roşu,  “Elemente de tehnologia autovehiculelor”,  Editura “Politehnium” Iaşi, ISBN 973-621-125-8, Iaşi, 2005.</w:t>
      </w:r>
    </w:p>
    <w:p w14:paraId="63C169F9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Soliman, M.H.A.,” Advanced Transmission Systems: Dual-Clutch, Automated Manual &amp; Hybrid Gearboxes: Comprehensive Guide to Maintenance, Troubleshooting, and Performance Optimization Beyond CVT”, 2025.</w:t>
      </w:r>
    </w:p>
    <w:p w14:paraId="0E0B5C69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it-IT"/>
        </w:rPr>
      </w:pPr>
      <w:r w:rsidRPr="005D1D9E">
        <w:rPr>
          <w:rFonts w:cs="Arial"/>
          <w:sz w:val="20"/>
          <w:lang w:val="it-IT"/>
        </w:rPr>
        <w:t>Știrbu, Cr., Bujoreanu, C., ”Inginerie mecanica, calculator”, AUTOCAD, Ed. TEHNOPRESS, Iasi, 2005.</w:t>
      </w:r>
    </w:p>
    <w:p w14:paraId="64E4F1A6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it-IT"/>
        </w:rPr>
        <w:t>Știrbu, Cr., ”Proiecare asistata. CATIA. Suprafete, Volume”, Ed. TEHNOPRESS, Iasi, 2011</w:t>
      </w:r>
    </w:p>
    <w:p w14:paraId="3E174E6A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Știrbu, C., Bariz, Gh., 2005, ”Transmisii progresive auto și nu numai”, Editura Tehnopress, Iași.</w:t>
      </w:r>
    </w:p>
    <w:p w14:paraId="1F27FB92" w14:textId="77777777" w:rsidR="005D1D9E" w:rsidRPr="005D1D9E" w:rsidRDefault="005D1D9E" w:rsidP="005D1D9E">
      <w:pPr>
        <w:numPr>
          <w:ilvl w:val="0"/>
          <w:numId w:val="24"/>
        </w:numPr>
        <w:rPr>
          <w:rFonts w:cs="Arial"/>
          <w:sz w:val="20"/>
          <w:lang w:val="ro-RO"/>
        </w:rPr>
      </w:pPr>
      <w:r w:rsidRPr="005D1D9E">
        <w:rPr>
          <w:rFonts w:cs="Arial"/>
          <w:sz w:val="20"/>
          <w:lang w:val="ro-RO"/>
        </w:rPr>
        <w:t>Tufescu A., Proiectarea asistată în CATIA V5. Aplicații in ingineria autovehiculelor, Ed. Tehnopress, Iași, 2018.</w:t>
      </w:r>
    </w:p>
    <w:p w14:paraId="5BEAD951" w14:textId="0C36BFC6" w:rsidR="005D1D9E" w:rsidRPr="005D1D9E" w:rsidRDefault="005D1D9E" w:rsidP="005D1D9E">
      <w:pPr>
        <w:numPr>
          <w:ilvl w:val="0"/>
          <w:numId w:val="24"/>
        </w:numPr>
        <w:rPr>
          <w:rFonts w:cs="Arial"/>
          <w:bCs/>
          <w:sz w:val="20"/>
          <w:lang w:val="ro-RO"/>
        </w:rPr>
      </w:pPr>
      <w:r w:rsidRPr="005D1D9E">
        <w:rPr>
          <w:rFonts w:cs="Arial"/>
          <w:sz w:val="20"/>
          <w:lang w:val="ro-RO"/>
        </w:rPr>
        <w:t>Tufescu, A., ”</w:t>
      </w:r>
      <w:r w:rsidRPr="005D1D9E">
        <w:rPr>
          <w:sz w:val="20"/>
        </w:rPr>
        <w:t xml:space="preserve"> </w:t>
      </w:r>
      <w:r w:rsidRPr="005D1D9E">
        <w:rPr>
          <w:rFonts w:cs="Arial"/>
          <w:sz w:val="20"/>
          <w:lang w:val="ro-RO"/>
        </w:rPr>
        <w:t>Indrumar de laborator. Proiectarea asistată a autovehiculelor”, disponibil pe Web, 2019. https://mec.tuiasi.ro/studenti/infor</w:t>
      </w:r>
      <w:r w:rsidR="005B6941">
        <w:rPr>
          <w:rFonts w:cs="Arial"/>
          <w:sz w:val="20"/>
          <w:lang w:val="ro-RO"/>
        </w:rPr>
        <w:t>matii-utile/manuale-electronice</w:t>
      </w:r>
    </w:p>
    <w:p w14:paraId="5B9FEAFD" w14:textId="77777777" w:rsidR="005D1D9E" w:rsidRDefault="005D1D9E" w:rsidP="005D1D9E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2106E1B3" w14:textId="10906D0D" w:rsidR="005D1D9E" w:rsidRDefault="005D1D9E" w:rsidP="005D1D9E">
      <w:pPr>
        <w:rPr>
          <w:rFonts w:cs="Arial"/>
          <w:bCs/>
          <w:color w:val="FF0000"/>
          <w:sz w:val="22"/>
          <w:szCs w:val="22"/>
          <w:lang w:val="ro-RO"/>
        </w:rPr>
      </w:pPr>
    </w:p>
    <w:p w14:paraId="0BAF820B" w14:textId="200D5830" w:rsidR="00042694" w:rsidRDefault="00042694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A0399B">
        <w:rPr>
          <w:rFonts w:ascii="Arial" w:hAnsi="Arial" w:cs="Arial"/>
          <w:color w:val="auto"/>
          <w:sz w:val="22"/>
          <w:szCs w:val="22"/>
          <w:lang w:val="it-IT"/>
        </w:rPr>
        <w:lastRenderedPageBreak/>
        <w:t xml:space="preserve">EXAMENUL DE </w:t>
      </w:r>
      <w:r>
        <w:rPr>
          <w:rFonts w:ascii="Arial" w:hAnsi="Arial" w:cs="Arial"/>
          <w:color w:val="auto"/>
          <w:sz w:val="22"/>
          <w:szCs w:val="22"/>
          <w:lang w:val="it-IT"/>
        </w:rPr>
        <w:t>DIPLOM</w:t>
      </w:r>
      <w:r>
        <w:rPr>
          <w:rFonts w:ascii="Arial" w:hAnsi="Arial" w:cs="Arial"/>
          <w:color w:val="auto"/>
          <w:sz w:val="22"/>
          <w:szCs w:val="22"/>
          <w:lang w:val="ro-RO"/>
        </w:rPr>
        <w:t>Ă</w:t>
      </w:r>
      <w:r w:rsidRPr="00A0399B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</w:p>
    <w:p w14:paraId="671C9B6A" w14:textId="6E60FFDA" w:rsidR="00042694" w:rsidRDefault="00042694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A0399B">
        <w:rPr>
          <w:rFonts w:ascii="Arial" w:hAnsi="Arial" w:cs="Arial"/>
          <w:color w:val="auto"/>
          <w:sz w:val="22"/>
          <w:szCs w:val="22"/>
          <w:lang w:val="it-IT"/>
        </w:rPr>
        <w:t xml:space="preserve"> sesiunea iulie </w:t>
      </w:r>
      <w:r w:rsidR="0039556B">
        <w:rPr>
          <w:rFonts w:ascii="Arial" w:hAnsi="Arial" w:cs="Arial"/>
          <w:color w:val="auto"/>
          <w:sz w:val="22"/>
          <w:szCs w:val="22"/>
          <w:lang w:val="it-IT"/>
        </w:rPr>
        <w:t>2026</w:t>
      </w:r>
    </w:p>
    <w:p w14:paraId="4F830CEB" w14:textId="77777777" w:rsidR="00042694" w:rsidRPr="00A0399B" w:rsidRDefault="00042694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71938449" w14:textId="77777777" w:rsidR="00042694" w:rsidRPr="00A0399B" w:rsidRDefault="00042694" w:rsidP="00042694">
      <w:pPr>
        <w:pStyle w:val="titlu"/>
        <w:spacing w:after="0"/>
        <w:ind w:right="-426" w:hanging="142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A0399B">
        <w:rPr>
          <w:rFonts w:ascii="Arial" w:hAnsi="Arial" w:cs="Arial"/>
          <w:color w:val="auto"/>
          <w:sz w:val="22"/>
          <w:szCs w:val="22"/>
          <w:lang w:val="it-IT"/>
        </w:rPr>
        <w:t>SUBIECTE PENTRU PROBA DE EVALUARE A CUNOŞTINŢELOR FUNDAMENTALE ŞI DE SPECIALITATE</w:t>
      </w:r>
    </w:p>
    <w:p w14:paraId="4346DA75" w14:textId="77777777" w:rsidR="00042694" w:rsidRPr="00A0399B" w:rsidRDefault="00042694" w:rsidP="00042694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es-ES"/>
        </w:rPr>
      </w:pPr>
    </w:p>
    <w:p w14:paraId="103790C0" w14:textId="77777777" w:rsidR="00042694" w:rsidRPr="004A7A3E" w:rsidRDefault="00042694" w:rsidP="00042694">
      <w:pPr>
        <w:pStyle w:val="titlu"/>
        <w:spacing w:after="0"/>
        <w:ind w:firstLine="0"/>
        <w:rPr>
          <w:rFonts w:ascii="Arial" w:hAnsi="Arial" w:cs="Arial"/>
          <w:color w:val="0070C0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>Program de studii</w:t>
      </w:r>
      <w:r w:rsidRPr="00A0399B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Pr="004A7A3E">
        <w:rPr>
          <w:rFonts w:ascii="Arial" w:hAnsi="Arial" w:cs="Arial"/>
          <w:color w:val="0070C0"/>
          <w:sz w:val="22"/>
          <w:szCs w:val="22"/>
          <w:lang w:val="it-IT"/>
        </w:rPr>
        <w:t xml:space="preserve">AUTOVEHICULE RUTIERE </w:t>
      </w:r>
    </w:p>
    <w:p w14:paraId="3EB8CBD9" w14:textId="77777777" w:rsidR="00042694" w:rsidRPr="004A7A3E" w:rsidRDefault="00042694" w:rsidP="00042694">
      <w:pPr>
        <w:pStyle w:val="titlu"/>
        <w:spacing w:after="0"/>
        <w:ind w:firstLine="0"/>
        <w:rPr>
          <w:rFonts w:ascii="Arial" w:hAnsi="Arial" w:cs="Arial"/>
          <w:color w:val="0070C0"/>
          <w:sz w:val="22"/>
          <w:szCs w:val="22"/>
          <w:lang w:val="it-IT"/>
        </w:rPr>
      </w:pPr>
    </w:p>
    <w:p w14:paraId="52712337" w14:textId="77777777" w:rsidR="00042694" w:rsidRPr="00042694" w:rsidRDefault="00042694" w:rsidP="00042694">
      <w:pPr>
        <w:numPr>
          <w:ilvl w:val="0"/>
          <w:numId w:val="1"/>
        </w:numPr>
        <w:jc w:val="both"/>
        <w:rPr>
          <w:rFonts w:cs="Arial"/>
          <w:szCs w:val="24"/>
          <w:lang w:val="ro-RO"/>
        </w:rPr>
      </w:pPr>
      <w:r w:rsidRPr="00042694">
        <w:rPr>
          <w:rFonts w:cs="Arial"/>
          <w:szCs w:val="24"/>
          <w:lang w:val="ro-RO"/>
        </w:rPr>
        <w:t>Primul Principiu al termodinamicii.</w:t>
      </w:r>
    </w:p>
    <w:p w14:paraId="5960D796" w14:textId="77777777" w:rsidR="00042694" w:rsidRPr="00042694" w:rsidRDefault="00042694" w:rsidP="00042694">
      <w:pPr>
        <w:numPr>
          <w:ilvl w:val="0"/>
          <w:numId w:val="1"/>
        </w:numPr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ro-RO"/>
        </w:rPr>
        <w:t>Gazul perfect: legi și relații specifice, transformări : izocoră, izobară, izotermă, adiabatică, politropică.</w:t>
      </w:r>
    </w:p>
    <w:p w14:paraId="733B70D4" w14:textId="5820E02E" w:rsidR="00042694" w:rsidRPr="00042694" w:rsidRDefault="00042694" w:rsidP="00042694">
      <w:pPr>
        <w:numPr>
          <w:ilvl w:val="0"/>
          <w:numId w:val="1"/>
        </w:numPr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>Parametrii indicaţi şi efectivi ai motoarelor cu ardere interna</w:t>
      </w:r>
    </w:p>
    <w:p w14:paraId="4A645EF7" w14:textId="7EDDE399" w:rsidR="00042694" w:rsidRPr="00042694" w:rsidRDefault="00042694" w:rsidP="00042694">
      <w:pPr>
        <w:numPr>
          <w:ilvl w:val="0"/>
          <w:numId w:val="1"/>
        </w:numPr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>Caracteristicile de turaţie ale motorelor cu aprindere prin scanteie</w:t>
      </w:r>
    </w:p>
    <w:p w14:paraId="079BFD94" w14:textId="77777777" w:rsidR="00042694" w:rsidRPr="00042694" w:rsidRDefault="00042694" w:rsidP="00042694">
      <w:pPr>
        <w:numPr>
          <w:ilvl w:val="0"/>
          <w:numId w:val="1"/>
        </w:numPr>
        <w:tabs>
          <w:tab w:val="left" w:pos="462"/>
        </w:tabs>
        <w:ind w:hanging="418"/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 xml:space="preserve">Substanţe nocive emise de motor. Măsurarea conţinutului produşilor poluanţi cu analizorul cu raze infraroşii. </w:t>
      </w:r>
    </w:p>
    <w:p w14:paraId="065BD410" w14:textId="6C8B5789" w:rsidR="00042694" w:rsidRPr="00042694" w:rsidRDefault="00042694" w:rsidP="00042694">
      <w:pPr>
        <w:numPr>
          <w:ilvl w:val="0"/>
          <w:numId w:val="1"/>
        </w:numPr>
        <w:tabs>
          <w:tab w:val="left" w:pos="462"/>
        </w:tabs>
        <w:ind w:hanging="418"/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>Măsurarea densităţii fumului emis de motoarele Diesel. Fumetrul Hartrige.</w:t>
      </w:r>
    </w:p>
    <w:p w14:paraId="0BE30D42" w14:textId="77777777" w:rsidR="00042694" w:rsidRPr="00042694" w:rsidRDefault="00042694" w:rsidP="00042694">
      <w:pPr>
        <w:numPr>
          <w:ilvl w:val="0"/>
          <w:numId w:val="1"/>
        </w:numPr>
        <w:tabs>
          <w:tab w:val="left" w:pos="462"/>
        </w:tabs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 xml:space="preserve">Dinamica roții motoare în regim de mișcare tranzitoriu.    </w:t>
      </w:r>
    </w:p>
    <w:p w14:paraId="20804D3C" w14:textId="77777777" w:rsidR="00042694" w:rsidRPr="00042694" w:rsidRDefault="00042694" w:rsidP="00042694">
      <w:pPr>
        <w:numPr>
          <w:ilvl w:val="0"/>
          <w:numId w:val="1"/>
        </w:numPr>
        <w:tabs>
          <w:tab w:val="left" w:pos="462"/>
        </w:tabs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 xml:space="preserve">Determinarea poziției centrului de greutate al autovehiculului. </w:t>
      </w:r>
    </w:p>
    <w:p w14:paraId="751FA95F" w14:textId="77777777" w:rsidR="00042694" w:rsidRPr="00042694" w:rsidRDefault="00042694" w:rsidP="00042694">
      <w:pPr>
        <w:numPr>
          <w:ilvl w:val="0"/>
          <w:numId w:val="1"/>
        </w:numPr>
        <w:tabs>
          <w:tab w:val="left" w:pos="462"/>
        </w:tabs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>Bilanțul de forțe al autovehiculului. Legea de mișcare.</w:t>
      </w:r>
    </w:p>
    <w:p w14:paraId="5AB192A7" w14:textId="77777777" w:rsidR="00042694" w:rsidRPr="00042694" w:rsidRDefault="00042694" w:rsidP="00042694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szCs w:val="24"/>
          <w:lang w:val="it-IT"/>
        </w:rPr>
      </w:pPr>
      <w:r w:rsidRPr="00042694">
        <w:rPr>
          <w:rFonts w:cs="Arial"/>
          <w:szCs w:val="24"/>
          <w:lang w:val="it-IT"/>
        </w:rPr>
        <w:t xml:space="preserve">Rezistența la detonație a benzinelor. Criteriul cifrei octanice.   </w:t>
      </w:r>
    </w:p>
    <w:p w14:paraId="6953F54B" w14:textId="77777777" w:rsidR="00042694" w:rsidRPr="00042694" w:rsidRDefault="00042694" w:rsidP="00042694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szCs w:val="24"/>
          <w:lang w:val="it-IT"/>
        </w:rPr>
      </w:pPr>
      <w:r w:rsidRPr="00042694">
        <w:rPr>
          <w:rFonts w:cs="Arial"/>
          <w:szCs w:val="24"/>
          <w:lang w:val="it-IT"/>
        </w:rPr>
        <w:t>Starterul/alternatorul integrat.</w:t>
      </w:r>
    </w:p>
    <w:p w14:paraId="54F63C46" w14:textId="77777777" w:rsidR="00042694" w:rsidRPr="00042694" w:rsidRDefault="00042694" w:rsidP="00042694">
      <w:pPr>
        <w:pStyle w:val="ListParagraph"/>
        <w:numPr>
          <w:ilvl w:val="0"/>
          <w:numId w:val="1"/>
        </w:numPr>
        <w:spacing w:after="200"/>
        <w:jc w:val="both"/>
        <w:rPr>
          <w:rFonts w:cs="Arial"/>
          <w:szCs w:val="24"/>
          <w:lang w:val="it-IT"/>
        </w:rPr>
      </w:pPr>
      <w:r w:rsidRPr="00042694">
        <w:rPr>
          <w:rFonts w:cs="Arial"/>
          <w:szCs w:val="24"/>
          <w:lang w:val="it-IT"/>
        </w:rPr>
        <w:t>Soluții constructive pentru reducerea masei pistonului.</w:t>
      </w:r>
    </w:p>
    <w:p w14:paraId="05733734" w14:textId="77777777" w:rsidR="00042694" w:rsidRPr="00042694" w:rsidRDefault="00042694" w:rsidP="00042694">
      <w:pPr>
        <w:pStyle w:val="ListParagraph"/>
        <w:numPr>
          <w:ilvl w:val="0"/>
          <w:numId w:val="1"/>
        </w:numPr>
        <w:jc w:val="both"/>
        <w:rPr>
          <w:rFonts w:cs="Arial"/>
          <w:szCs w:val="24"/>
          <w:lang w:val="it-IT"/>
        </w:rPr>
      </w:pPr>
      <w:r w:rsidRPr="00042694">
        <w:rPr>
          <w:rFonts w:cs="Arial"/>
          <w:szCs w:val="24"/>
          <w:lang w:val="it-IT"/>
        </w:rPr>
        <w:t>Soluții constructive pentru segmenții de compresie.</w:t>
      </w:r>
    </w:p>
    <w:p w14:paraId="30197D57" w14:textId="77777777" w:rsidR="00042694" w:rsidRPr="00042694" w:rsidRDefault="00042694" w:rsidP="00042694">
      <w:pPr>
        <w:numPr>
          <w:ilvl w:val="0"/>
          <w:numId w:val="1"/>
        </w:numPr>
        <w:rPr>
          <w:rFonts w:cs="Arial"/>
          <w:szCs w:val="24"/>
          <w:lang w:val="ro-RO"/>
        </w:rPr>
      </w:pPr>
      <w:r w:rsidRPr="00042694">
        <w:rPr>
          <w:rFonts w:cs="Arial"/>
          <w:szCs w:val="24"/>
        </w:rPr>
        <w:t>Cinematica şi dinamica diferenţialului.</w:t>
      </w:r>
    </w:p>
    <w:p w14:paraId="5CEA35F7" w14:textId="77777777" w:rsidR="00042694" w:rsidRPr="00042694" w:rsidRDefault="00042694" w:rsidP="00042694">
      <w:pPr>
        <w:pStyle w:val="ListParagraph"/>
        <w:numPr>
          <w:ilvl w:val="0"/>
          <w:numId w:val="1"/>
        </w:numPr>
        <w:ind w:left="490" w:hanging="418"/>
        <w:jc w:val="both"/>
        <w:rPr>
          <w:rFonts w:cs="Arial"/>
          <w:szCs w:val="24"/>
          <w:lang w:val="it-IT"/>
        </w:rPr>
      </w:pPr>
      <w:r w:rsidRPr="00042694">
        <w:rPr>
          <w:rFonts w:cs="Arial"/>
          <w:szCs w:val="24"/>
          <w:lang w:val="it-IT"/>
        </w:rPr>
        <w:t>Acţionarea cutiilor de viteze mecanice în trepte.</w:t>
      </w:r>
    </w:p>
    <w:p w14:paraId="202529E3" w14:textId="77777777" w:rsidR="00042694" w:rsidRPr="00042694" w:rsidRDefault="00042694" w:rsidP="00042694">
      <w:pPr>
        <w:numPr>
          <w:ilvl w:val="0"/>
          <w:numId w:val="1"/>
        </w:numPr>
        <w:ind w:left="490" w:hanging="418"/>
        <w:rPr>
          <w:rFonts w:cs="Arial"/>
          <w:szCs w:val="24"/>
          <w:lang w:val="ro-RO"/>
        </w:rPr>
      </w:pPr>
      <w:r w:rsidRPr="00042694">
        <w:rPr>
          <w:rFonts w:cs="Arial"/>
          <w:szCs w:val="24"/>
          <w:lang w:val="ro-RO"/>
        </w:rPr>
        <w:t>Stabilitatea roţilor de direcţie. Unghiuri.</w:t>
      </w:r>
    </w:p>
    <w:p w14:paraId="4CC4A52F" w14:textId="77777777" w:rsidR="00042694" w:rsidRPr="00042694" w:rsidRDefault="00042694" w:rsidP="00042694">
      <w:pPr>
        <w:numPr>
          <w:ilvl w:val="0"/>
          <w:numId w:val="1"/>
        </w:numPr>
        <w:rPr>
          <w:rFonts w:cs="Arial"/>
          <w:szCs w:val="24"/>
          <w:lang w:val="ro-RO"/>
        </w:rPr>
      </w:pPr>
      <w:r w:rsidRPr="00042694">
        <w:rPr>
          <w:rFonts w:cs="Arial"/>
          <w:szCs w:val="24"/>
          <w:lang w:val="ro-RO"/>
        </w:rPr>
        <w:t>Mecanisme de acţionare a frânelor.</w:t>
      </w:r>
    </w:p>
    <w:p w14:paraId="2F01CD00" w14:textId="77777777" w:rsidR="00042694" w:rsidRPr="00042694" w:rsidRDefault="00042694" w:rsidP="00042694">
      <w:pPr>
        <w:pStyle w:val="ListParagraph"/>
        <w:numPr>
          <w:ilvl w:val="0"/>
          <w:numId w:val="1"/>
        </w:numPr>
        <w:jc w:val="both"/>
        <w:rPr>
          <w:rFonts w:cs="Arial"/>
          <w:szCs w:val="24"/>
          <w:lang w:val="it-IT"/>
        </w:rPr>
      </w:pPr>
      <w:r w:rsidRPr="00042694">
        <w:rPr>
          <w:rFonts w:cs="Arial"/>
          <w:szCs w:val="24"/>
          <w:lang w:val="it-IT"/>
        </w:rPr>
        <w:t>Suspensia autovehiculelor rutiere. Rol funcţional. Cerinţe. Clasificări.</w:t>
      </w:r>
    </w:p>
    <w:p w14:paraId="73223311" w14:textId="77777777" w:rsidR="00042694" w:rsidRPr="00042694" w:rsidRDefault="00042694" w:rsidP="00042694">
      <w:pPr>
        <w:pStyle w:val="ListParagraph"/>
        <w:numPr>
          <w:ilvl w:val="0"/>
          <w:numId w:val="1"/>
        </w:numPr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>Încercări pentru determinarea eficienței sistemului de frânare.</w:t>
      </w:r>
    </w:p>
    <w:p w14:paraId="020E0A9E" w14:textId="77777777" w:rsidR="00042694" w:rsidRPr="00042694" w:rsidRDefault="00042694" w:rsidP="00042694">
      <w:pPr>
        <w:pStyle w:val="ListParagraph"/>
        <w:numPr>
          <w:ilvl w:val="0"/>
          <w:numId w:val="1"/>
        </w:numPr>
        <w:jc w:val="both"/>
        <w:rPr>
          <w:rFonts w:cs="Arial"/>
          <w:szCs w:val="24"/>
          <w:lang w:val="fr-FR"/>
        </w:rPr>
      </w:pPr>
      <w:r w:rsidRPr="00042694">
        <w:rPr>
          <w:rFonts w:cs="Arial"/>
          <w:szCs w:val="24"/>
          <w:lang w:val="fr-FR"/>
        </w:rPr>
        <w:t>Încercări de securitate pasivă - evaluarea protecției conducătorului auto la impact cu volanul.</w:t>
      </w:r>
    </w:p>
    <w:p w14:paraId="4B66BB92" w14:textId="77777777" w:rsidR="00042694" w:rsidRPr="003054FC" w:rsidRDefault="00042694" w:rsidP="00042694">
      <w:pPr>
        <w:pStyle w:val="ListParagraph"/>
        <w:jc w:val="both"/>
        <w:rPr>
          <w:rFonts w:cs="Arial"/>
          <w:lang w:val="it-IT"/>
        </w:rPr>
      </w:pPr>
    </w:p>
    <w:p w14:paraId="3F36A7A1" w14:textId="77777777" w:rsidR="00042694" w:rsidRPr="00A0399B" w:rsidRDefault="00042694" w:rsidP="00042694">
      <w:pPr>
        <w:pStyle w:val="ListParagraph"/>
        <w:jc w:val="both"/>
        <w:rPr>
          <w:rFonts w:cs="Arial"/>
          <w:b/>
        </w:rPr>
      </w:pPr>
      <w:r w:rsidRPr="00A0399B">
        <w:rPr>
          <w:rFonts w:cs="Arial"/>
          <w:b/>
        </w:rPr>
        <w:t>BIBLIOGRAFIE</w:t>
      </w:r>
    </w:p>
    <w:p w14:paraId="2EC9B24B" w14:textId="77777777" w:rsidR="00042694" w:rsidRPr="00E63FC8" w:rsidRDefault="00042694" w:rsidP="00042694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fr-FR"/>
        </w:rPr>
        <w:t>Procese şi caracteristici ale m.a.i. pentru autovehicule rutiere, E. Rakosi, Gh. Manolache, în format electronic, 2007.</w:t>
      </w:r>
    </w:p>
    <w:p w14:paraId="1167E9C9" w14:textId="70C4CD67" w:rsidR="00FD061F" w:rsidRPr="00E63FC8" w:rsidRDefault="00FD061F" w:rsidP="00042694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FD061F">
        <w:rPr>
          <w:rFonts w:cs="Arial"/>
          <w:i/>
          <w:color w:val="000000"/>
          <w:sz w:val="22"/>
          <w:szCs w:val="22"/>
          <w:lang w:val="en-US"/>
        </w:rPr>
        <w:t>Hansen, Z. (2023). Internal combustion engine fundamentals. NY Research Press</w:t>
      </w:r>
    </w:p>
    <w:p w14:paraId="3F06C199" w14:textId="11B9728C" w:rsidR="00FD061F" w:rsidRPr="00E63FC8" w:rsidRDefault="00FD061F" w:rsidP="00FD061F">
      <w:pPr>
        <w:pStyle w:val="ListParagraph"/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color w:val="000000"/>
          <w:sz w:val="22"/>
          <w:szCs w:val="22"/>
          <w:lang w:val="en-US"/>
        </w:rPr>
        <w:t>Heywood, J. B. (2018). Internal combustion engine fundamentals (2nd ed.). McGraw-Hill Education. ISBN 9781260116106</w:t>
      </w:r>
    </w:p>
    <w:p w14:paraId="0AC9A2D1" w14:textId="77777777" w:rsidR="00042694" w:rsidRPr="00E63FC8" w:rsidRDefault="00042694" w:rsidP="00FD061F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</w:rPr>
      </w:pPr>
      <w:r w:rsidRPr="00E63FC8">
        <w:rPr>
          <w:rFonts w:cs="Arial"/>
          <w:i/>
          <w:sz w:val="22"/>
          <w:szCs w:val="22"/>
          <w:lang w:val="it-IT"/>
        </w:rPr>
        <w:t>Diagnosticarea autovehiculelor. Tehnici şi echipamente</w:t>
      </w:r>
      <w:r w:rsidRPr="00E63FC8">
        <w:rPr>
          <w:rFonts w:cs="Arial"/>
          <w:b/>
          <w:i/>
          <w:sz w:val="22"/>
          <w:szCs w:val="22"/>
          <w:lang w:val="it-IT"/>
        </w:rPr>
        <w:t xml:space="preserve">, </w:t>
      </w:r>
      <w:r w:rsidRPr="00E63FC8">
        <w:rPr>
          <w:rFonts w:cs="Arial"/>
          <w:i/>
          <w:sz w:val="22"/>
          <w:szCs w:val="22"/>
          <w:lang w:val="it-IT"/>
        </w:rPr>
        <w:t xml:space="preserve">E. Rakosi, Ed. Gh. </w:t>
      </w:r>
      <w:r w:rsidRPr="00E63FC8">
        <w:rPr>
          <w:rFonts w:cs="Arial"/>
          <w:i/>
          <w:sz w:val="22"/>
          <w:szCs w:val="22"/>
        </w:rPr>
        <w:t>Asachi, Iaşi, 1999.</w:t>
      </w:r>
    </w:p>
    <w:p w14:paraId="36132055" w14:textId="77777777" w:rsidR="006B10AA" w:rsidRPr="00E63FC8" w:rsidRDefault="006B10AA" w:rsidP="006B10AA">
      <w:pPr>
        <w:pStyle w:val="ListParagraph"/>
        <w:numPr>
          <w:ilvl w:val="0"/>
          <w:numId w:val="2"/>
        </w:numPr>
        <w:spacing w:before="120"/>
        <w:jc w:val="both"/>
        <w:rPr>
          <w:rFonts w:cs="Arial"/>
          <w:i/>
          <w:sz w:val="22"/>
          <w:szCs w:val="22"/>
          <w:lang w:val="en-US"/>
        </w:rPr>
      </w:pPr>
      <w:r w:rsidRPr="00E63FC8">
        <w:rPr>
          <w:rFonts w:cs="Arial"/>
          <w:i/>
          <w:color w:val="000000"/>
          <w:sz w:val="22"/>
          <w:szCs w:val="22"/>
          <w:lang w:val="en-US"/>
        </w:rPr>
        <w:t>Halderman, J. D. (2023). Automotive Technology: Principles, Diagnosis, and Service (7th ed.). Pearson Education. ISBN 978-0135257272</w:t>
      </w:r>
    </w:p>
    <w:p w14:paraId="298434A0" w14:textId="4539A32A" w:rsidR="006B10AA" w:rsidRPr="00E63FC8" w:rsidRDefault="006B10AA" w:rsidP="006B10AA">
      <w:pPr>
        <w:pStyle w:val="ListParagraph"/>
        <w:numPr>
          <w:ilvl w:val="0"/>
          <w:numId w:val="2"/>
        </w:numPr>
        <w:jc w:val="both"/>
        <w:rPr>
          <w:rFonts w:cs="Arial"/>
          <w:i/>
          <w:sz w:val="22"/>
          <w:szCs w:val="22"/>
        </w:rPr>
      </w:pPr>
      <w:r w:rsidRPr="00E63FC8">
        <w:rPr>
          <w:rFonts w:cs="Arial"/>
          <w:i/>
          <w:color w:val="000000"/>
          <w:sz w:val="22"/>
          <w:szCs w:val="22"/>
          <w:lang w:val="en-US"/>
        </w:rPr>
        <w:t>Halderman, J. D., &amp; Ward, C. (2024). Advanced Engine Performance Diagnosis (9th ed.). Pearson Education. ISBN 978-0137511662</w:t>
      </w:r>
    </w:p>
    <w:p w14:paraId="7477EEE9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</w:rPr>
      </w:pPr>
      <w:r w:rsidRPr="00E63FC8">
        <w:rPr>
          <w:rFonts w:cs="Arial"/>
          <w:i/>
          <w:sz w:val="22"/>
          <w:szCs w:val="22"/>
          <w:lang w:val="fr-FR"/>
        </w:rPr>
        <w:t xml:space="preserve">Bazele alimentării prin injecţie de benzină a motoarelor de automobil,  E. Rakosi, R. Roşca, Gh. </w:t>
      </w:r>
      <w:r w:rsidRPr="00E63FC8">
        <w:rPr>
          <w:rFonts w:cs="Arial"/>
          <w:i/>
          <w:sz w:val="22"/>
          <w:szCs w:val="22"/>
        </w:rPr>
        <w:t>Manolache, Ed. Politehnium, Iaşi, 2005.</w:t>
      </w:r>
    </w:p>
    <w:p w14:paraId="23AA9F30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it-IT"/>
        </w:rPr>
      </w:pPr>
      <w:r w:rsidRPr="00E63FC8">
        <w:rPr>
          <w:rFonts w:cs="Arial"/>
          <w:i/>
          <w:sz w:val="22"/>
          <w:szCs w:val="22"/>
          <w:lang w:val="it-IT"/>
        </w:rPr>
        <w:t>Dinamica AR, Agape I. - Note de curs.</w:t>
      </w:r>
    </w:p>
    <w:p w14:paraId="75105565" w14:textId="68FE3FE2" w:rsidR="00E63FC8" w:rsidRPr="00E63FC8" w:rsidRDefault="00E63FC8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it-IT"/>
        </w:rPr>
      </w:pPr>
      <w:r w:rsidRPr="00E63FC8">
        <w:rPr>
          <w:rFonts w:cs="Arial"/>
          <w:i/>
          <w:sz w:val="22"/>
          <w:szCs w:val="22"/>
        </w:rPr>
        <w:t>Basilio Lenzo, Editor - Vehicle Dynamics-Fundamentals and Ultimate Trends, CISM, Springer, International Center for Mechanical Science, 2022, ISSN 0254 – 1971, ISBN 978-3-030-75882-0</w:t>
      </w:r>
    </w:p>
    <w:p w14:paraId="63A9CA74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fr-FR"/>
        </w:rPr>
        <w:t>Combustibili si lubrifianti,  Agape I. - Note de curs.</w:t>
      </w:r>
    </w:p>
    <w:p w14:paraId="7600E573" w14:textId="77777777" w:rsidR="00E63FC8" w:rsidRPr="00E63FC8" w:rsidRDefault="00E63FC8" w:rsidP="00E63FC8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E63FC8">
        <w:rPr>
          <w:rFonts w:ascii="Arial" w:hAnsi="Arial" w:cs="Arial"/>
          <w:i/>
          <w:color w:val="000000"/>
          <w:sz w:val="22"/>
          <w:szCs w:val="22"/>
        </w:rPr>
        <w:t>Richards P. &amp; Barker J.– Automotive Fuels Reference Book, 4th Edition, SAE International, 2023</w:t>
      </w:r>
    </w:p>
    <w:p w14:paraId="03C8B210" w14:textId="2DB52A33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fr-FR"/>
        </w:rPr>
        <w:t>Incercarea A</w:t>
      </w:r>
      <w:r w:rsidR="00E63FC8">
        <w:rPr>
          <w:rFonts w:cs="Arial"/>
          <w:i/>
          <w:sz w:val="22"/>
          <w:szCs w:val="22"/>
          <w:lang w:val="fr-FR"/>
        </w:rPr>
        <w:t xml:space="preserve">utovehiculelor </w:t>
      </w:r>
      <w:r w:rsidRPr="00E63FC8">
        <w:rPr>
          <w:rFonts w:cs="Arial"/>
          <w:i/>
          <w:sz w:val="22"/>
          <w:szCs w:val="22"/>
          <w:lang w:val="fr-FR"/>
        </w:rPr>
        <w:t>R</w:t>
      </w:r>
      <w:r w:rsidR="00E63FC8">
        <w:rPr>
          <w:rFonts w:cs="Arial"/>
          <w:i/>
          <w:sz w:val="22"/>
          <w:szCs w:val="22"/>
          <w:lang w:val="fr-FR"/>
        </w:rPr>
        <w:t>utiere</w:t>
      </w:r>
      <w:r w:rsidRPr="00E63FC8">
        <w:rPr>
          <w:rFonts w:cs="Arial"/>
          <w:i/>
          <w:sz w:val="22"/>
          <w:szCs w:val="22"/>
          <w:lang w:val="fr-FR"/>
        </w:rPr>
        <w:t>, Gaiginschi Lidia</w:t>
      </w:r>
      <w:r w:rsidR="00E63FC8" w:rsidRPr="00E63FC8">
        <w:rPr>
          <w:rFonts w:cs="Arial"/>
          <w:i/>
          <w:sz w:val="22"/>
          <w:szCs w:val="22"/>
        </w:rPr>
        <w:t>, Ed.Performantica, 2018</w:t>
      </w:r>
    </w:p>
    <w:p w14:paraId="4563D532" w14:textId="69217BBF" w:rsidR="00042694" w:rsidRPr="00E63FC8" w:rsidRDefault="00EE122C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E122C">
        <w:rPr>
          <w:rFonts w:cs="Arial"/>
          <w:i/>
          <w:sz w:val="22"/>
          <w:szCs w:val="22"/>
        </w:rPr>
        <w:t>Martin Doppelbauer, Introduction to Electromobility, Springer 2024</w:t>
      </w:r>
      <w:r w:rsidR="00042694" w:rsidRPr="00E63FC8">
        <w:rPr>
          <w:rFonts w:cs="Arial"/>
          <w:i/>
          <w:sz w:val="22"/>
          <w:szCs w:val="22"/>
          <w:lang w:val="it-IT"/>
        </w:rPr>
        <w:t>.</w:t>
      </w:r>
    </w:p>
    <w:p w14:paraId="21F6C0A6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it-IT"/>
        </w:rPr>
        <w:t>Echipamentul Electric și Electronic al Autovehiculelor Rutiere, Drosescu R., Iași, Ed. PIM, 2006.</w:t>
      </w:r>
    </w:p>
    <w:p w14:paraId="12495FD9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it-IT"/>
        </w:rPr>
        <w:t>Construcția și proiectarea echipamentelor de propulsie pentru automobile, Gh. Manolache, E. Rakosi, R. Roșca, Iași, Ed. Pim, 2014.</w:t>
      </w:r>
    </w:p>
    <w:p w14:paraId="23EEBC82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it-IT"/>
        </w:rPr>
        <w:t>Autovehicule rutiere și tractoare, R. Roșca, R. Rakosi, V. Vâlcu, Gh. Manolache, Iași, Ed. Politehnium, 2004.</w:t>
      </w:r>
    </w:p>
    <w:p w14:paraId="18C2954E" w14:textId="77777777" w:rsidR="00042694" w:rsidRPr="00E63FC8" w:rsidRDefault="00042694" w:rsidP="006B10AA">
      <w:pPr>
        <w:numPr>
          <w:ilvl w:val="0"/>
          <w:numId w:val="2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ro-RO"/>
        </w:rPr>
        <w:t>Petrescu, S., Petrescu, Silvia, Principiile termodinamicii, EDP, București, 1983.</w:t>
      </w:r>
    </w:p>
    <w:p w14:paraId="7BE68F26" w14:textId="77777777" w:rsidR="00042694" w:rsidRDefault="00042694" w:rsidP="00042694">
      <w:pPr>
        <w:pStyle w:val="titlu"/>
        <w:spacing w:after="0"/>
        <w:ind w:firstLine="0"/>
        <w:rPr>
          <w:rFonts w:ascii="Arial" w:hAnsi="Arial" w:cs="Arial"/>
          <w:color w:val="auto"/>
          <w:sz w:val="22"/>
          <w:szCs w:val="22"/>
          <w:lang w:val="it-IT"/>
        </w:rPr>
      </w:pPr>
    </w:p>
    <w:p w14:paraId="570E9F63" w14:textId="113DF3FC" w:rsidR="00042694" w:rsidRDefault="00042694" w:rsidP="00042694">
      <w:pPr>
        <w:pStyle w:val="titlu"/>
        <w:spacing w:after="0"/>
        <w:ind w:firstLine="0"/>
        <w:rPr>
          <w:rFonts w:ascii="Arial" w:hAnsi="Arial" w:cs="Arial"/>
          <w:color w:val="auto"/>
          <w:sz w:val="22"/>
          <w:szCs w:val="22"/>
          <w:lang w:val="it-IT"/>
        </w:rPr>
      </w:pPr>
    </w:p>
    <w:p w14:paraId="6A0BA290" w14:textId="77777777" w:rsidR="00042694" w:rsidRDefault="00042694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EXAMENUL DE DIPLOMĂ</w:t>
      </w:r>
      <w:r w:rsidRPr="00A0399B">
        <w:rPr>
          <w:rFonts w:ascii="Arial" w:hAnsi="Arial" w:cs="Arial"/>
          <w:color w:val="auto"/>
          <w:sz w:val="22"/>
          <w:szCs w:val="22"/>
          <w:lang w:val="it-IT"/>
        </w:rPr>
        <w:t xml:space="preserve">,  </w:t>
      </w:r>
    </w:p>
    <w:p w14:paraId="5B6862C0" w14:textId="55DBC094" w:rsidR="00042694" w:rsidRDefault="00042694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A0399B">
        <w:rPr>
          <w:rFonts w:ascii="Arial" w:hAnsi="Arial" w:cs="Arial"/>
          <w:color w:val="auto"/>
          <w:sz w:val="22"/>
          <w:szCs w:val="22"/>
          <w:lang w:val="it-IT"/>
        </w:rPr>
        <w:t xml:space="preserve">sesiunea iulie </w:t>
      </w:r>
      <w:r>
        <w:rPr>
          <w:rFonts w:ascii="Arial" w:hAnsi="Arial" w:cs="Arial"/>
          <w:color w:val="auto"/>
          <w:sz w:val="22"/>
          <w:szCs w:val="22"/>
          <w:lang w:val="it-IT"/>
        </w:rPr>
        <w:t>20</w:t>
      </w:r>
      <w:r w:rsidR="00727F54">
        <w:rPr>
          <w:rFonts w:ascii="Arial" w:hAnsi="Arial" w:cs="Arial"/>
          <w:color w:val="auto"/>
          <w:sz w:val="22"/>
          <w:szCs w:val="22"/>
          <w:lang w:val="it-IT"/>
        </w:rPr>
        <w:t>26</w:t>
      </w:r>
    </w:p>
    <w:p w14:paraId="4EA143EE" w14:textId="77777777" w:rsidR="00042694" w:rsidRPr="00A0399B" w:rsidRDefault="00042694" w:rsidP="00042694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1BB7D5AF" w14:textId="77777777" w:rsidR="00042694" w:rsidRPr="00A0399B" w:rsidRDefault="00042694" w:rsidP="00042694">
      <w:pPr>
        <w:pStyle w:val="titlu"/>
        <w:spacing w:after="0"/>
        <w:ind w:right="-426" w:hanging="142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A0399B">
        <w:rPr>
          <w:rFonts w:ascii="Arial" w:hAnsi="Arial" w:cs="Arial"/>
          <w:color w:val="auto"/>
          <w:sz w:val="22"/>
          <w:szCs w:val="22"/>
          <w:lang w:val="it-IT"/>
        </w:rPr>
        <w:t>SUBIECTE PENTRU PROBA DE EVALUARE A CUNOŞTINŢELOR FUNDAMENTALE ŞI DE SPECIALITATE</w:t>
      </w:r>
    </w:p>
    <w:p w14:paraId="768D5457" w14:textId="77777777" w:rsidR="00042694" w:rsidRPr="00A0399B" w:rsidRDefault="00042694" w:rsidP="00042694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es-ES"/>
        </w:rPr>
      </w:pPr>
    </w:p>
    <w:p w14:paraId="69342D0B" w14:textId="77777777" w:rsidR="00042694" w:rsidRPr="004A7A3E" w:rsidRDefault="00042694" w:rsidP="00042694">
      <w:pPr>
        <w:rPr>
          <w:rFonts w:cs="Arial"/>
          <w:b/>
          <w:color w:val="0070C0"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es-ES"/>
        </w:rPr>
        <w:t>Program de studii</w:t>
      </w:r>
      <w:r w:rsidRPr="00A0399B">
        <w:rPr>
          <w:rFonts w:cs="Arial"/>
          <w:b/>
          <w:sz w:val="22"/>
          <w:szCs w:val="22"/>
          <w:lang w:val="es-ES"/>
        </w:rPr>
        <w:t xml:space="preserve"> </w:t>
      </w:r>
      <w:r w:rsidRPr="004A7A3E">
        <w:rPr>
          <w:rFonts w:cs="Arial"/>
          <w:b/>
          <w:color w:val="0070C0"/>
          <w:sz w:val="22"/>
          <w:szCs w:val="22"/>
          <w:lang w:val="fr-FR"/>
        </w:rPr>
        <w:t>INGINERIA SISTEMELOR DE PROPULSIE PENTRU AUTOVEHICULE</w:t>
      </w:r>
    </w:p>
    <w:p w14:paraId="11B0FAA2" w14:textId="77777777" w:rsidR="00042694" w:rsidRPr="004A7A3E" w:rsidRDefault="00042694" w:rsidP="00042694">
      <w:pPr>
        <w:jc w:val="center"/>
        <w:rPr>
          <w:rFonts w:cs="Arial"/>
          <w:b/>
          <w:color w:val="0070C0"/>
          <w:sz w:val="22"/>
          <w:szCs w:val="22"/>
          <w:lang w:val="fr-FR"/>
        </w:rPr>
      </w:pPr>
    </w:p>
    <w:p w14:paraId="4D8BC116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Primul Principiu al termodinamicii.</w:t>
      </w:r>
    </w:p>
    <w:p w14:paraId="057B5797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Gazul perfect: legi și relații specifice, transformări : izocoră, izobară, izotermă, adiabatică, politropică.</w:t>
      </w:r>
    </w:p>
    <w:p w14:paraId="67DBF33A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Acţionarea hidraulică a ambreiajelor mecanice cu fricţiune.</w:t>
      </w:r>
    </w:p>
    <w:p w14:paraId="7C0EDAD3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Cutii de viteze mecanice în trepte cu axe fixe. Comparaţie între soluţiile cu doi şi cu trei arbori.</w:t>
      </w:r>
    </w:p>
    <w:p w14:paraId="60EDB9ED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Reductorul distribuitor. Destinaţie. Clasificare.</w:t>
      </w:r>
    </w:p>
    <w:p w14:paraId="1B029AE2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Determinarea poziției centrului de greutate al unui autovehicul.</w:t>
      </w:r>
    </w:p>
    <w:p w14:paraId="4DFC8526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Sistemul de frânare.  Rol funcţional. Cerinţe.Clasificări.</w:t>
      </w:r>
    </w:p>
    <w:p w14:paraId="6B8CF3B8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Suspensia autovehiculelor rutiere. Rol funcţional.Cerinţe.Clasificări.</w:t>
      </w:r>
    </w:p>
    <w:p w14:paraId="196ECFC9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Soluții constructive pentru reducerea masei pistonului</w:t>
      </w:r>
      <w:r>
        <w:rPr>
          <w:sz w:val="22"/>
        </w:rPr>
        <w:t>.</w:t>
      </w:r>
    </w:p>
    <w:p w14:paraId="4B2601E6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Solu</w:t>
      </w:r>
      <w:r>
        <w:rPr>
          <w:sz w:val="22"/>
        </w:rPr>
        <w:t>ții constructive pentru segmenț</w:t>
      </w:r>
      <w:r w:rsidRPr="00A35316">
        <w:rPr>
          <w:sz w:val="22"/>
        </w:rPr>
        <w:t>ii de compresie</w:t>
      </w:r>
      <w:r>
        <w:rPr>
          <w:sz w:val="22"/>
        </w:rPr>
        <w:t>.</w:t>
      </w:r>
    </w:p>
    <w:p w14:paraId="0C23B105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Metode directe şi indirecte de diagnosticare a motoarelor din sistemele de propulsie. Metode bazate pe măsurarea presiunii de compresie</w:t>
      </w:r>
      <w:r>
        <w:rPr>
          <w:sz w:val="22"/>
        </w:rPr>
        <w:t>.</w:t>
      </w:r>
    </w:p>
    <w:p w14:paraId="504AC5D6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 xml:space="preserve">Diagnosticarea uzurilor m.a.i. de propulsie prin ascultarea zgomotelor emise. </w:t>
      </w:r>
    </w:p>
    <w:p w14:paraId="5F948559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Premize ale alimentării m.a.s. prin injecţie de benzină. Avantaje ale procedeului.</w:t>
      </w:r>
    </w:p>
    <w:p w14:paraId="5FCC82AB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Principii de realizare a sistemelor de alimentare cu combustibil de tip „rampă comună” pentru m.a.c. Elemente componente.</w:t>
      </w:r>
    </w:p>
    <w:p w14:paraId="43BDC412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Ciclul teoretic mixt, parametri termodinamici ai ciclului (din punctele caracteristice ciclului).</w:t>
      </w:r>
    </w:p>
    <w:p w14:paraId="6217BA3B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>
        <w:rPr>
          <w:sz w:val="22"/>
        </w:rPr>
        <w:t>Procesul de ardere î</w:t>
      </w:r>
      <w:r w:rsidRPr="00A35316">
        <w:rPr>
          <w:sz w:val="22"/>
        </w:rPr>
        <w:t>n motorul de tip Otto studiat cu ajutorul diagramei indicate.</w:t>
      </w:r>
    </w:p>
    <w:p w14:paraId="43506584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Inlocuirea   bielei printr-un  sistem mecanic echivalent  de doua mase concentrate</w:t>
      </w:r>
      <w:r>
        <w:rPr>
          <w:sz w:val="22"/>
        </w:rPr>
        <w:t>.</w:t>
      </w:r>
    </w:p>
    <w:p w14:paraId="7E534AFF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 xml:space="preserve">Constructia </w:t>
      </w:r>
      <w:r>
        <w:rPr>
          <w:sz w:val="22"/>
        </w:rPr>
        <w:t>ș</w:t>
      </w:r>
      <w:r w:rsidRPr="00A35316">
        <w:rPr>
          <w:sz w:val="22"/>
        </w:rPr>
        <w:t>i func</w:t>
      </w:r>
      <w:r>
        <w:rPr>
          <w:sz w:val="22"/>
        </w:rPr>
        <w:t>ț</w:t>
      </w:r>
      <w:r w:rsidRPr="00A35316">
        <w:rPr>
          <w:sz w:val="22"/>
        </w:rPr>
        <w:t>ionarea  fr</w:t>
      </w:r>
      <w:r>
        <w:rPr>
          <w:sz w:val="22"/>
        </w:rPr>
        <w:t>ânelor hidraulice pentru î</w:t>
      </w:r>
      <w:r w:rsidRPr="00A35316">
        <w:rPr>
          <w:sz w:val="22"/>
        </w:rPr>
        <w:t>ncercat m.a.i.</w:t>
      </w:r>
    </w:p>
    <w:p w14:paraId="5C7114DE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Diferen</w:t>
      </w:r>
      <w:r>
        <w:rPr>
          <w:sz w:val="22"/>
        </w:rPr>
        <w:t>ț</w:t>
      </w:r>
      <w:r w:rsidRPr="00A35316">
        <w:rPr>
          <w:sz w:val="22"/>
        </w:rPr>
        <w:t xml:space="preserve">ialul punte spate. Rol </w:t>
      </w:r>
      <w:r>
        <w:rPr>
          <w:sz w:val="22"/>
        </w:rPr>
        <w:t>funcțional.</w:t>
      </w:r>
    </w:p>
    <w:p w14:paraId="793A68C7" w14:textId="77777777" w:rsidR="00042694" w:rsidRPr="00A35316" w:rsidRDefault="00042694" w:rsidP="00042694">
      <w:pPr>
        <w:numPr>
          <w:ilvl w:val="0"/>
          <w:numId w:val="4"/>
        </w:numPr>
        <w:rPr>
          <w:sz w:val="22"/>
        </w:rPr>
      </w:pPr>
      <w:r w:rsidRPr="00A35316">
        <w:rPr>
          <w:sz w:val="22"/>
        </w:rPr>
        <w:t>Propulsia electric</w:t>
      </w:r>
      <w:r>
        <w:rPr>
          <w:sz w:val="22"/>
        </w:rPr>
        <w:t>ă</w:t>
      </w:r>
      <w:r w:rsidRPr="00A35316">
        <w:rPr>
          <w:sz w:val="22"/>
        </w:rPr>
        <w:t xml:space="preserve">, avantaje </w:t>
      </w:r>
      <w:r>
        <w:rPr>
          <w:sz w:val="22"/>
        </w:rPr>
        <w:t>ș</w:t>
      </w:r>
      <w:r w:rsidRPr="00A35316">
        <w:rPr>
          <w:sz w:val="22"/>
        </w:rPr>
        <w:t>i dezavantaje.</w:t>
      </w:r>
    </w:p>
    <w:p w14:paraId="50D29C38" w14:textId="77777777" w:rsidR="00042694" w:rsidRPr="00A0399B" w:rsidRDefault="00042694" w:rsidP="00042694">
      <w:pPr>
        <w:pStyle w:val="ListParagraph"/>
        <w:jc w:val="both"/>
        <w:rPr>
          <w:rFonts w:cs="Arial"/>
          <w:lang w:val="fr-FR"/>
        </w:rPr>
      </w:pPr>
    </w:p>
    <w:p w14:paraId="3ABFE8FC" w14:textId="77777777" w:rsidR="00042694" w:rsidRPr="00A0399B" w:rsidRDefault="00042694" w:rsidP="00042694">
      <w:pPr>
        <w:pStyle w:val="ListParagraph"/>
        <w:jc w:val="both"/>
        <w:rPr>
          <w:rFonts w:cs="Arial"/>
          <w:b/>
          <w:lang w:val="it-IT"/>
        </w:rPr>
      </w:pPr>
    </w:p>
    <w:p w14:paraId="6BC9FDC8" w14:textId="77777777" w:rsidR="004369AC" w:rsidRDefault="004369AC" w:rsidP="004369AC">
      <w:pPr>
        <w:pStyle w:val="ListParagraph"/>
        <w:jc w:val="both"/>
        <w:rPr>
          <w:rFonts w:cs="Arial"/>
          <w:b/>
        </w:rPr>
      </w:pPr>
      <w:r w:rsidRPr="00A0399B">
        <w:rPr>
          <w:rFonts w:cs="Arial"/>
          <w:b/>
        </w:rPr>
        <w:t>BIBLIOGRAFIE</w:t>
      </w:r>
    </w:p>
    <w:p w14:paraId="3F19E2FC" w14:textId="3A6FFF18" w:rsidR="004369AC" w:rsidRPr="004369AC" w:rsidRDefault="004369AC" w:rsidP="004369AC">
      <w:pPr>
        <w:pStyle w:val="ListParagraph"/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4369AC">
        <w:rPr>
          <w:rFonts w:cs="Arial"/>
          <w:i/>
          <w:sz w:val="22"/>
          <w:szCs w:val="22"/>
          <w:lang w:val="fr-FR"/>
        </w:rPr>
        <w:t>Procese şi caracteristici ale m.a.i. pentru autovehicule rutiere, E. Rakosi, Gh. Manolache, în format electronic, 2007.</w:t>
      </w:r>
    </w:p>
    <w:p w14:paraId="5F25A4CD" w14:textId="575DA716" w:rsidR="004369AC" w:rsidRPr="004369AC" w:rsidRDefault="004369AC" w:rsidP="004369AC">
      <w:pPr>
        <w:pStyle w:val="ListParagraph"/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4369AC">
        <w:rPr>
          <w:rFonts w:cs="Arial"/>
          <w:i/>
          <w:color w:val="000000"/>
          <w:sz w:val="22"/>
          <w:szCs w:val="22"/>
          <w:lang w:val="en-US"/>
        </w:rPr>
        <w:t>Hansen, Z. (2023). Internal combustion engine fundamentals. NY Research Press</w:t>
      </w:r>
    </w:p>
    <w:p w14:paraId="423042B6" w14:textId="77777777" w:rsidR="004369AC" w:rsidRPr="00E63FC8" w:rsidRDefault="004369AC" w:rsidP="004369AC">
      <w:pPr>
        <w:pStyle w:val="ListParagraph"/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color w:val="000000"/>
          <w:sz w:val="22"/>
          <w:szCs w:val="22"/>
          <w:lang w:val="en-US"/>
        </w:rPr>
        <w:t>Heywood, J. B. (2018). Internal combustion engine fundamentals (2nd ed.). McGraw-Hill Education. ISBN 9781260116106</w:t>
      </w:r>
    </w:p>
    <w:p w14:paraId="507C0BB8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</w:rPr>
      </w:pPr>
      <w:r w:rsidRPr="00E63FC8">
        <w:rPr>
          <w:rFonts w:cs="Arial"/>
          <w:i/>
          <w:sz w:val="22"/>
          <w:szCs w:val="22"/>
          <w:lang w:val="it-IT"/>
        </w:rPr>
        <w:t>Diagnosticarea autovehiculelor. Tehnici şi echipamente</w:t>
      </w:r>
      <w:r w:rsidRPr="00E63FC8">
        <w:rPr>
          <w:rFonts w:cs="Arial"/>
          <w:b/>
          <w:i/>
          <w:sz w:val="22"/>
          <w:szCs w:val="22"/>
          <w:lang w:val="it-IT"/>
        </w:rPr>
        <w:t xml:space="preserve">, </w:t>
      </w:r>
      <w:r w:rsidRPr="00E63FC8">
        <w:rPr>
          <w:rFonts w:cs="Arial"/>
          <w:i/>
          <w:sz w:val="22"/>
          <w:szCs w:val="22"/>
          <w:lang w:val="it-IT"/>
        </w:rPr>
        <w:t xml:space="preserve">E. Rakosi, Ed. Gh. </w:t>
      </w:r>
      <w:r w:rsidRPr="00E63FC8">
        <w:rPr>
          <w:rFonts w:cs="Arial"/>
          <w:i/>
          <w:sz w:val="22"/>
          <w:szCs w:val="22"/>
        </w:rPr>
        <w:t>Asachi, Iaşi, 1999.</w:t>
      </w:r>
    </w:p>
    <w:p w14:paraId="41DA763F" w14:textId="77777777" w:rsidR="004369AC" w:rsidRPr="00E63FC8" w:rsidRDefault="004369AC" w:rsidP="004369AC">
      <w:pPr>
        <w:pStyle w:val="ListParagraph"/>
        <w:numPr>
          <w:ilvl w:val="0"/>
          <w:numId w:val="8"/>
        </w:numPr>
        <w:spacing w:before="120"/>
        <w:jc w:val="both"/>
        <w:rPr>
          <w:rFonts w:cs="Arial"/>
          <w:i/>
          <w:sz w:val="22"/>
          <w:szCs w:val="22"/>
          <w:lang w:val="en-US"/>
        </w:rPr>
      </w:pPr>
      <w:r w:rsidRPr="00E63FC8">
        <w:rPr>
          <w:rFonts w:cs="Arial"/>
          <w:i/>
          <w:color w:val="000000"/>
          <w:sz w:val="22"/>
          <w:szCs w:val="22"/>
          <w:lang w:val="en-US"/>
        </w:rPr>
        <w:t>Halderman, J. D. (2023). Automotive Technology: Principles, Diagnosis, and Service (7th ed.). Pearson Education. ISBN 978-0135257272</w:t>
      </w:r>
    </w:p>
    <w:p w14:paraId="74F73802" w14:textId="77777777" w:rsidR="004369AC" w:rsidRPr="00E63FC8" w:rsidRDefault="004369AC" w:rsidP="004369AC">
      <w:pPr>
        <w:pStyle w:val="ListParagraph"/>
        <w:numPr>
          <w:ilvl w:val="0"/>
          <w:numId w:val="8"/>
        </w:numPr>
        <w:jc w:val="both"/>
        <w:rPr>
          <w:rFonts w:cs="Arial"/>
          <w:i/>
          <w:sz w:val="22"/>
          <w:szCs w:val="22"/>
        </w:rPr>
      </w:pPr>
      <w:r w:rsidRPr="00E63FC8">
        <w:rPr>
          <w:rFonts w:cs="Arial"/>
          <w:i/>
          <w:color w:val="000000"/>
          <w:sz w:val="22"/>
          <w:szCs w:val="22"/>
          <w:lang w:val="en-US"/>
        </w:rPr>
        <w:t>Halderman, J. D., &amp; Ward, C. (2024). Advanced Engine Performance Diagnosis (9th ed.). Pearson Education. ISBN 978-0137511662</w:t>
      </w:r>
    </w:p>
    <w:p w14:paraId="4B2C9EDC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</w:rPr>
      </w:pPr>
      <w:r w:rsidRPr="00E63FC8">
        <w:rPr>
          <w:rFonts w:cs="Arial"/>
          <w:i/>
          <w:sz w:val="22"/>
          <w:szCs w:val="22"/>
          <w:lang w:val="fr-FR"/>
        </w:rPr>
        <w:t xml:space="preserve">Bazele alimentării prin injecţie de benzină a motoarelor de automobil,  E. Rakosi, R. Roşca, Gh. </w:t>
      </w:r>
      <w:r w:rsidRPr="00E63FC8">
        <w:rPr>
          <w:rFonts w:cs="Arial"/>
          <w:i/>
          <w:sz w:val="22"/>
          <w:szCs w:val="22"/>
        </w:rPr>
        <w:t>Manolache, Ed. Politehnium, Iaşi, 2005.</w:t>
      </w:r>
    </w:p>
    <w:p w14:paraId="09D73AC3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it-IT"/>
        </w:rPr>
      </w:pPr>
      <w:r w:rsidRPr="00E63FC8">
        <w:rPr>
          <w:rFonts w:cs="Arial"/>
          <w:i/>
          <w:sz w:val="22"/>
          <w:szCs w:val="22"/>
          <w:lang w:val="it-IT"/>
        </w:rPr>
        <w:t>Dinamica AR, Agape I. - Note de curs.</w:t>
      </w:r>
    </w:p>
    <w:p w14:paraId="20F60057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it-IT"/>
        </w:rPr>
      </w:pPr>
      <w:r w:rsidRPr="00E63FC8">
        <w:rPr>
          <w:rFonts w:cs="Arial"/>
          <w:i/>
          <w:sz w:val="22"/>
          <w:szCs w:val="22"/>
        </w:rPr>
        <w:t>Basilio Lenzo, Editor - Vehicle Dynamics-Fundamentals and Ultimate Trends, CISM, Springer, International Center for Mechanical Science, 2022, ISSN 0254 – 1971, ISBN 978-3-030-75882-0</w:t>
      </w:r>
    </w:p>
    <w:p w14:paraId="1877D79C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fr-FR"/>
        </w:rPr>
        <w:t>Combustibili si lubrifianti,  Agape I. - Note de curs.</w:t>
      </w:r>
    </w:p>
    <w:p w14:paraId="48973285" w14:textId="77777777" w:rsidR="004369AC" w:rsidRPr="00E63FC8" w:rsidRDefault="004369AC" w:rsidP="004369AC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E63FC8">
        <w:rPr>
          <w:rFonts w:ascii="Arial" w:hAnsi="Arial" w:cs="Arial"/>
          <w:i/>
          <w:color w:val="000000"/>
          <w:sz w:val="22"/>
          <w:szCs w:val="22"/>
        </w:rPr>
        <w:t>Richards P. &amp; Barker J.– Automotive Fuels Reference Book, 4th Edition, SAE International, 2023</w:t>
      </w:r>
    </w:p>
    <w:p w14:paraId="6B79F0A8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fr-FR"/>
        </w:rPr>
        <w:t>Incercarea A</w:t>
      </w:r>
      <w:r>
        <w:rPr>
          <w:rFonts w:cs="Arial"/>
          <w:i/>
          <w:sz w:val="22"/>
          <w:szCs w:val="22"/>
          <w:lang w:val="fr-FR"/>
        </w:rPr>
        <w:t xml:space="preserve">utovehiculelor </w:t>
      </w:r>
      <w:r w:rsidRPr="00E63FC8">
        <w:rPr>
          <w:rFonts w:cs="Arial"/>
          <w:i/>
          <w:sz w:val="22"/>
          <w:szCs w:val="22"/>
          <w:lang w:val="fr-FR"/>
        </w:rPr>
        <w:t>R</w:t>
      </w:r>
      <w:r>
        <w:rPr>
          <w:rFonts w:cs="Arial"/>
          <w:i/>
          <w:sz w:val="22"/>
          <w:szCs w:val="22"/>
          <w:lang w:val="fr-FR"/>
        </w:rPr>
        <w:t>utiere</w:t>
      </w:r>
      <w:r w:rsidRPr="00E63FC8">
        <w:rPr>
          <w:rFonts w:cs="Arial"/>
          <w:i/>
          <w:sz w:val="22"/>
          <w:szCs w:val="22"/>
          <w:lang w:val="fr-FR"/>
        </w:rPr>
        <w:t>, Gaiginschi Lidia</w:t>
      </w:r>
      <w:r w:rsidRPr="00E63FC8">
        <w:rPr>
          <w:rFonts w:cs="Arial"/>
          <w:i/>
          <w:sz w:val="22"/>
          <w:szCs w:val="22"/>
        </w:rPr>
        <w:t>, Ed.Performantica, 2018</w:t>
      </w:r>
    </w:p>
    <w:p w14:paraId="40123CCA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E122C">
        <w:rPr>
          <w:rFonts w:cs="Arial"/>
          <w:i/>
          <w:sz w:val="22"/>
          <w:szCs w:val="22"/>
        </w:rPr>
        <w:t>Martin Doppelbauer, Introduction to Electromobility, Springer 2024</w:t>
      </w:r>
      <w:r w:rsidRPr="00E63FC8">
        <w:rPr>
          <w:rFonts w:cs="Arial"/>
          <w:i/>
          <w:sz w:val="22"/>
          <w:szCs w:val="22"/>
          <w:lang w:val="it-IT"/>
        </w:rPr>
        <w:t>.</w:t>
      </w:r>
    </w:p>
    <w:p w14:paraId="16B2F09F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it-IT"/>
        </w:rPr>
        <w:t>Echipamentul Electric și Electronic al Autovehiculelor Rutiere, Drosescu R., Iași, Ed. PIM, 2006.</w:t>
      </w:r>
    </w:p>
    <w:p w14:paraId="69C5B211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it-IT"/>
        </w:rPr>
        <w:t>Construcția și proiectarea echipamentelor de propulsie pentru automobile, Gh. Manolache, E. Rakosi, R. Roșca, Iași, Ed. Pim, 2014.</w:t>
      </w:r>
    </w:p>
    <w:p w14:paraId="604D19C1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it-IT"/>
        </w:rPr>
        <w:t>Autovehicule rutiere și tractoare, R. Roșca, R. Rakosi, V. Vâlcu, Gh. Manolache, Iași, Ed. Politehnium, 2004.</w:t>
      </w:r>
    </w:p>
    <w:p w14:paraId="08E1EA51" w14:textId="77777777" w:rsidR="004369AC" w:rsidRPr="00E63FC8" w:rsidRDefault="004369AC" w:rsidP="004369AC">
      <w:pPr>
        <w:numPr>
          <w:ilvl w:val="0"/>
          <w:numId w:val="8"/>
        </w:numPr>
        <w:jc w:val="both"/>
        <w:rPr>
          <w:rFonts w:cs="Arial"/>
          <w:i/>
          <w:sz w:val="22"/>
          <w:szCs w:val="22"/>
          <w:lang w:val="fr-FR"/>
        </w:rPr>
      </w:pPr>
      <w:r w:rsidRPr="00E63FC8">
        <w:rPr>
          <w:rFonts w:cs="Arial"/>
          <w:i/>
          <w:sz w:val="22"/>
          <w:szCs w:val="22"/>
          <w:lang w:val="ro-RO"/>
        </w:rPr>
        <w:t>Petrescu, S., Petrescu, Silvia, Principiile termodinamicii, EDP, București, 1983.</w:t>
      </w:r>
    </w:p>
    <w:p w14:paraId="335F02FA" w14:textId="77777777" w:rsidR="0052776D" w:rsidRDefault="0052776D" w:rsidP="0052776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  <w:r w:rsidRPr="00D351DB">
        <w:rPr>
          <w:rFonts w:cs="Arial"/>
          <w:b/>
          <w:bCs/>
          <w:sz w:val="22"/>
          <w:szCs w:val="22"/>
          <w:lang w:val="ro-RO"/>
        </w:rPr>
        <w:t xml:space="preserve">EXAMENUL DE DIPLOMĂ,  sesiunea iulie </w:t>
      </w:r>
      <w:r>
        <w:rPr>
          <w:rFonts w:cs="Arial"/>
          <w:b/>
          <w:bCs/>
          <w:sz w:val="22"/>
          <w:szCs w:val="22"/>
          <w:lang w:val="ro-RO"/>
        </w:rPr>
        <w:t>2026</w:t>
      </w:r>
    </w:p>
    <w:p w14:paraId="5F01FD2C" w14:textId="77777777" w:rsidR="0052776D" w:rsidRPr="00D351DB" w:rsidRDefault="0052776D" w:rsidP="0052776D">
      <w:pPr>
        <w:ind w:left="-990" w:right="-563"/>
        <w:jc w:val="center"/>
        <w:rPr>
          <w:rFonts w:cs="Arial"/>
          <w:b/>
          <w:bCs/>
          <w:sz w:val="22"/>
          <w:szCs w:val="22"/>
          <w:lang w:val="ro-RO"/>
        </w:rPr>
      </w:pPr>
      <w:r w:rsidRPr="00D351DB">
        <w:rPr>
          <w:rFonts w:cs="Arial"/>
          <w:b/>
          <w:bCs/>
          <w:sz w:val="22"/>
          <w:szCs w:val="22"/>
          <w:lang w:val="ro-RO"/>
        </w:rPr>
        <w:lastRenderedPageBreak/>
        <w:t>SUBIECTE PENTRU PROBA DE EVALUARE A CUNOŞTINŢELOR FUNDAMENTALE ŞI DE SPECIALITATE</w:t>
      </w:r>
    </w:p>
    <w:p w14:paraId="6A5A5E58" w14:textId="77777777" w:rsidR="0052776D" w:rsidRPr="0052776D" w:rsidRDefault="0052776D" w:rsidP="0052776D">
      <w:pPr>
        <w:jc w:val="center"/>
        <w:rPr>
          <w:rFonts w:cs="Arial"/>
          <w:b/>
          <w:bCs/>
          <w:color w:val="0070C0"/>
          <w:sz w:val="22"/>
          <w:szCs w:val="22"/>
          <w:lang w:val="ro-RO"/>
        </w:rPr>
      </w:pPr>
      <w:r>
        <w:rPr>
          <w:rFonts w:cs="Arial"/>
          <w:b/>
          <w:bCs/>
          <w:sz w:val="22"/>
          <w:szCs w:val="22"/>
          <w:lang w:val="ro-RO"/>
        </w:rPr>
        <w:t>Program de studii</w:t>
      </w:r>
      <w:r w:rsidRPr="00D351DB">
        <w:rPr>
          <w:rFonts w:cs="Arial"/>
          <w:b/>
          <w:bCs/>
          <w:sz w:val="22"/>
          <w:szCs w:val="22"/>
          <w:lang w:val="ro-RO"/>
        </w:rPr>
        <w:t xml:space="preserve"> </w:t>
      </w:r>
      <w:r w:rsidRPr="0052776D">
        <w:rPr>
          <w:rFonts w:cs="Arial"/>
          <w:b/>
          <w:bCs/>
          <w:color w:val="0070C0"/>
          <w:sz w:val="22"/>
          <w:szCs w:val="22"/>
          <w:lang w:val="ro-RO"/>
        </w:rPr>
        <w:t>SISTEME ŞI ECHIPAMENTE TERMICE</w:t>
      </w:r>
    </w:p>
    <w:p w14:paraId="27E23C3F" w14:textId="77777777" w:rsidR="0052776D" w:rsidRPr="00D351DB" w:rsidRDefault="0052776D" w:rsidP="0052776D">
      <w:pPr>
        <w:spacing w:before="120"/>
        <w:rPr>
          <w:rFonts w:cs="Arial"/>
          <w:b/>
          <w:sz w:val="22"/>
          <w:szCs w:val="22"/>
          <w:lang w:val="ro-RO" w:eastAsia="ro-RO"/>
        </w:rPr>
      </w:pPr>
      <w:r w:rsidRPr="00D351DB">
        <w:rPr>
          <w:rFonts w:cs="Arial"/>
          <w:b/>
          <w:sz w:val="22"/>
          <w:szCs w:val="22"/>
          <w:lang w:val="ro-RO" w:eastAsia="ro-RO"/>
        </w:rPr>
        <w:t>Termotehnica si mașini termice</w:t>
      </w:r>
    </w:p>
    <w:p w14:paraId="2D2E1468" w14:textId="77777777" w:rsidR="0052776D" w:rsidRPr="00D351DB" w:rsidRDefault="0052776D" w:rsidP="0052776D">
      <w:pPr>
        <w:numPr>
          <w:ilvl w:val="0"/>
          <w:numId w:val="9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Primul Principiu al termodinamicii</w:t>
      </w:r>
      <w:r>
        <w:rPr>
          <w:rFonts w:eastAsia="Calibri" w:cs="Arial"/>
          <w:sz w:val="22"/>
          <w:szCs w:val="22"/>
          <w:lang w:val="ro-RO"/>
        </w:rPr>
        <w:t>.</w:t>
      </w:r>
    </w:p>
    <w:p w14:paraId="5BD19340" w14:textId="77777777" w:rsidR="0052776D" w:rsidRPr="00D351DB" w:rsidRDefault="0052776D" w:rsidP="0052776D">
      <w:pPr>
        <w:numPr>
          <w:ilvl w:val="0"/>
          <w:numId w:val="9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 xml:space="preserve">Gazul perfect: legi </w:t>
      </w:r>
      <w:r>
        <w:rPr>
          <w:rFonts w:eastAsia="Calibri" w:cs="Arial"/>
          <w:sz w:val="22"/>
          <w:szCs w:val="22"/>
          <w:lang w:val="ro-RO"/>
        </w:rPr>
        <w:t>ș</w:t>
      </w:r>
      <w:r w:rsidRPr="00D351DB">
        <w:rPr>
          <w:rFonts w:eastAsia="Calibri" w:cs="Arial"/>
          <w:sz w:val="22"/>
          <w:szCs w:val="22"/>
          <w:lang w:val="ro-RO"/>
        </w:rPr>
        <w:t>i relații specifice, transformări : izocoră, izobară, izotermă, adiabatică, politropică.</w:t>
      </w:r>
    </w:p>
    <w:p w14:paraId="120AE44E" w14:textId="77777777" w:rsidR="0052776D" w:rsidRPr="00DD1E5D" w:rsidRDefault="0052776D" w:rsidP="0052776D">
      <w:pPr>
        <w:ind w:left="360"/>
        <w:rPr>
          <w:rFonts w:cs="Arial"/>
          <w:sz w:val="18"/>
          <w:szCs w:val="18"/>
          <w:lang w:val="ro-RO" w:eastAsia="ro-RO"/>
        </w:rPr>
      </w:pPr>
      <w:r w:rsidRPr="00DD1E5D">
        <w:rPr>
          <w:rFonts w:cs="Arial"/>
          <w:sz w:val="18"/>
          <w:szCs w:val="18"/>
          <w:u w:val="single"/>
          <w:lang w:val="ro-RO" w:eastAsia="ro-RO"/>
        </w:rPr>
        <w:t>Bibliografie</w:t>
      </w:r>
      <w:r w:rsidRPr="00DD1E5D">
        <w:rPr>
          <w:rFonts w:cs="Arial"/>
          <w:sz w:val="18"/>
          <w:szCs w:val="18"/>
          <w:lang w:val="ro-RO" w:eastAsia="ro-RO"/>
        </w:rPr>
        <w:t>:</w:t>
      </w:r>
    </w:p>
    <w:p w14:paraId="46E546F2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Horbaniuc, B., </w:t>
      </w:r>
      <w:r w:rsidRPr="00DD1E5D">
        <w:rPr>
          <w:rFonts w:eastAsia="Calibri" w:cs="Arial"/>
          <w:i/>
          <w:sz w:val="18"/>
          <w:szCs w:val="18"/>
          <w:lang w:val="ro-RO"/>
        </w:rPr>
        <w:t>Termodinamică tehnică</w:t>
      </w:r>
      <w:r w:rsidRPr="00DD1E5D">
        <w:rPr>
          <w:rFonts w:eastAsia="Calibri" w:cs="Arial"/>
          <w:sz w:val="18"/>
          <w:szCs w:val="18"/>
          <w:lang w:val="ro-RO"/>
        </w:rPr>
        <w:t>, vol. I, Ed. Agir, București, 2015</w:t>
      </w:r>
    </w:p>
    <w:p w14:paraId="64DF9E1C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Petrescu, S., Petrescu, Silvia, </w:t>
      </w:r>
      <w:r w:rsidRPr="00DD1E5D">
        <w:rPr>
          <w:rFonts w:eastAsia="Calibri" w:cs="Arial"/>
          <w:i/>
          <w:sz w:val="18"/>
          <w:szCs w:val="18"/>
          <w:lang w:val="ro-RO"/>
        </w:rPr>
        <w:t>Principiile termodinamicii,</w:t>
      </w:r>
      <w:r w:rsidRPr="00DD1E5D">
        <w:rPr>
          <w:rFonts w:eastAsia="Calibri" w:cs="Arial"/>
          <w:sz w:val="18"/>
          <w:szCs w:val="18"/>
          <w:lang w:val="ro-RO"/>
        </w:rPr>
        <w:t xml:space="preserve"> EDP, București, 1983</w:t>
      </w:r>
    </w:p>
    <w:p w14:paraId="71C17D19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Dănescu, Al., </w:t>
      </w:r>
      <w:r w:rsidRPr="00DD1E5D">
        <w:rPr>
          <w:rFonts w:eastAsia="Calibri" w:cs="Arial"/>
          <w:i/>
          <w:sz w:val="18"/>
          <w:szCs w:val="18"/>
          <w:lang w:val="ro-RO"/>
        </w:rPr>
        <w:t>Termotehnică şi mașini termice,</w:t>
      </w:r>
      <w:r w:rsidRPr="00DD1E5D">
        <w:rPr>
          <w:rFonts w:eastAsia="Calibri" w:cs="Arial"/>
          <w:sz w:val="18"/>
          <w:szCs w:val="18"/>
          <w:lang w:val="ro-RO"/>
        </w:rPr>
        <w:t xml:space="preserve"> EDP, București, 1985</w:t>
      </w:r>
    </w:p>
    <w:p w14:paraId="26E91BA0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Stadoleanu, O. V., Dumitrașcu, G., </w:t>
      </w:r>
      <w:r w:rsidRPr="00DD1E5D">
        <w:rPr>
          <w:rFonts w:eastAsia="Calibri" w:cs="Arial"/>
          <w:i/>
          <w:sz w:val="18"/>
          <w:szCs w:val="18"/>
          <w:lang w:val="ro-RO"/>
        </w:rPr>
        <w:t>Elemente de termotehnică, mașini și instalații termice</w:t>
      </w:r>
      <w:r w:rsidRPr="00DD1E5D">
        <w:rPr>
          <w:rFonts w:eastAsia="Calibri" w:cs="Arial"/>
          <w:sz w:val="18"/>
          <w:szCs w:val="18"/>
          <w:lang w:val="ro-RO"/>
        </w:rPr>
        <w:t>, E.Pan Europe, 2001</w:t>
      </w:r>
    </w:p>
    <w:p w14:paraId="57D58032" w14:textId="77777777" w:rsidR="0052776D" w:rsidRPr="00D351DB" w:rsidRDefault="0052776D" w:rsidP="0052776D">
      <w:pPr>
        <w:spacing w:before="120"/>
        <w:rPr>
          <w:rFonts w:cs="Arial"/>
          <w:b/>
          <w:sz w:val="22"/>
          <w:szCs w:val="22"/>
          <w:lang w:val="ro-RO" w:eastAsia="ro-RO"/>
        </w:rPr>
      </w:pPr>
      <w:r w:rsidRPr="00DB4184">
        <w:rPr>
          <w:rFonts w:cs="Arial"/>
          <w:b/>
          <w:sz w:val="22"/>
          <w:szCs w:val="22"/>
          <w:lang w:val="ro-RO" w:eastAsia="ro-RO"/>
        </w:rPr>
        <w:t>Transfer de că</w:t>
      </w:r>
      <w:r>
        <w:rPr>
          <w:rFonts w:cs="Arial"/>
          <w:b/>
          <w:sz w:val="22"/>
          <w:szCs w:val="22"/>
          <w:lang w:val="ro-RO" w:eastAsia="ro-RO"/>
        </w:rPr>
        <w:t>l</w:t>
      </w:r>
      <w:r w:rsidRPr="00DB4184">
        <w:rPr>
          <w:rFonts w:cs="Arial"/>
          <w:b/>
          <w:sz w:val="22"/>
          <w:szCs w:val="22"/>
          <w:lang w:val="ro-RO" w:eastAsia="ro-RO"/>
        </w:rPr>
        <w:t>dură</w:t>
      </w:r>
    </w:p>
    <w:p w14:paraId="34A3EB69" w14:textId="77777777" w:rsidR="0052776D" w:rsidRPr="00D351DB" w:rsidRDefault="0052776D" w:rsidP="0052776D">
      <w:pPr>
        <w:numPr>
          <w:ilvl w:val="0"/>
          <w:numId w:val="11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Conducția staționară unidimensional</w:t>
      </w:r>
      <w:r>
        <w:rPr>
          <w:rFonts w:eastAsia="Calibri" w:cs="Arial"/>
          <w:sz w:val="22"/>
          <w:szCs w:val="22"/>
          <w:lang w:val="ro-RO"/>
        </w:rPr>
        <w:t>ă</w:t>
      </w:r>
      <w:r w:rsidRPr="00D351DB">
        <w:rPr>
          <w:rFonts w:eastAsia="Calibri" w:cs="Arial"/>
          <w:sz w:val="22"/>
          <w:szCs w:val="22"/>
          <w:lang w:val="ro-RO"/>
        </w:rPr>
        <w:t xml:space="preserve"> fără surse interne</w:t>
      </w:r>
      <w:r>
        <w:rPr>
          <w:rFonts w:eastAsia="Calibri" w:cs="Arial"/>
          <w:sz w:val="22"/>
          <w:szCs w:val="22"/>
          <w:lang w:val="ro-RO"/>
        </w:rPr>
        <w:t>.</w:t>
      </w:r>
      <w:r w:rsidRPr="00D351DB">
        <w:rPr>
          <w:rFonts w:eastAsia="Calibri" w:cs="Arial"/>
          <w:sz w:val="22"/>
          <w:szCs w:val="22"/>
          <w:lang w:val="ro-RO"/>
        </w:rPr>
        <w:t xml:space="preserve"> </w:t>
      </w:r>
    </w:p>
    <w:p w14:paraId="0F8AEE8B" w14:textId="77777777" w:rsidR="0052776D" w:rsidRPr="00D351DB" w:rsidRDefault="0052776D" w:rsidP="0052776D">
      <w:pPr>
        <w:numPr>
          <w:ilvl w:val="0"/>
          <w:numId w:val="11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Convecția forţată internă</w:t>
      </w:r>
      <w:r>
        <w:rPr>
          <w:rFonts w:eastAsia="Calibri" w:cs="Arial"/>
          <w:sz w:val="22"/>
          <w:szCs w:val="22"/>
          <w:lang w:val="ro-RO"/>
        </w:rPr>
        <w:t>.</w:t>
      </w:r>
    </w:p>
    <w:p w14:paraId="5FEE0457" w14:textId="77777777" w:rsidR="0052776D" w:rsidRPr="00D351DB" w:rsidRDefault="0052776D" w:rsidP="0052776D">
      <w:pPr>
        <w:numPr>
          <w:ilvl w:val="0"/>
          <w:numId w:val="11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Radiaţia corpului negru</w:t>
      </w:r>
      <w:r>
        <w:rPr>
          <w:rFonts w:eastAsia="Calibri" w:cs="Arial"/>
          <w:sz w:val="22"/>
          <w:szCs w:val="22"/>
          <w:lang w:val="ro-RO"/>
        </w:rPr>
        <w:t>.</w:t>
      </w:r>
    </w:p>
    <w:p w14:paraId="49296023" w14:textId="77777777" w:rsidR="0052776D" w:rsidRPr="00DD1E5D" w:rsidRDefault="0052776D" w:rsidP="0052776D">
      <w:pPr>
        <w:ind w:firstLine="360"/>
        <w:rPr>
          <w:rFonts w:cs="Arial"/>
          <w:sz w:val="18"/>
          <w:szCs w:val="18"/>
          <w:lang w:val="ro-RO" w:eastAsia="ro-RO"/>
        </w:rPr>
      </w:pPr>
      <w:r w:rsidRPr="00DD1E5D">
        <w:rPr>
          <w:rFonts w:cs="Arial"/>
          <w:sz w:val="18"/>
          <w:szCs w:val="18"/>
          <w:u w:val="single"/>
          <w:lang w:val="ro-RO" w:eastAsia="ro-RO"/>
        </w:rPr>
        <w:t>Bibliografie</w:t>
      </w:r>
      <w:r w:rsidRPr="00DD1E5D">
        <w:rPr>
          <w:rFonts w:cs="Arial"/>
          <w:sz w:val="18"/>
          <w:szCs w:val="18"/>
          <w:lang w:val="ro-RO" w:eastAsia="ro-RO"/>
        </w:rPr>
        <w:t>:</w:t>
      </w:r>
    </w:p>
    <w:p w14:paraId="5359F315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Macri V., Dumitrașcu Gh., s.a. </w:t>
      </w:r>
      <w:r w:rsidRPr="00DD1E5D">
        <w:rPr>
          <w:rFonts w:eastAsia="Calibri" w:cs="Arial"/>
          <w:i/>
          <w:sz w:val="18"/>
          <w:szCs w:val="18"/>
          <w:lang w:val="ro-RO"/>
        </w:rPr>
        <w:t>Transfer de căldură</w:t>
      </w:r>
      <w:r w:rsidRPr="00DD1E5D">
        <w:rPr>
          <w:rFonts w:eastAsia="Calibri" w:cs="Arial"/>
          <w:sz w:val="18"/>
          <w:szCs w:val="18"/>
          <w:lang w:val="ro-RO"/>
        </w:rPr>
        <w:t>, Ed.UT “Gh.Asachi”, Iaşi, 1996.</w:t>
      </w:r>
    </w:p>
    <w:p w14:paraId="3CCF5AB3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Popescu, A., </w:t>
      </w:r>
      <w:r w:rsidRPr="00DD1E5D">
        <w:rPr>
          <w:rFonts w:eastAsia="Calibri" w:cs="Arial"/>
          <w:i/>
          <w:sz w:val="18"/>
          <w:szCs w:val="18"/>
          <w:lang w:val="ro-RO"/>
        </w:rPr>
        <w:t>Elemente fundamentale de transfer de căldură</w:t>
      </w:r>
      <w:r w:rsidRPr="00DD1E5D">
        <w:rPr>
          <w:rFonts w:eastAsia="Calibri" w:cs="Arial"/>
          <w:sz w:val="18"/>
          <w:szCs w:val="18"/>
          <w:lang w:val="ro-RO"/>
        </w:rPr>
        <w:t>, Ed. Eurobit, Timișoara, 2003</w:t>
      </w:r>
    </w:p>
    <w:p w14:paraId="79D75858" w14:textId="77777777" w:rsidR="0052776D" w:rsidRPr="00D351DB" w:rsidRDefault="0052776D" w:rsidP="0052776D">
      <w:pPr>
        <w:shd w:val="clear" w:color="auto" w:fill="FFFFFF"/>
        <w:spacing w:before="120"/>
        <w:jc w:val="both"/>
        <w:rPr>
          <w:rFonts w:cs="Arial"/>
          <w:b/>
          <w:sz w:val="22"/>
          <w:szCs w:val="22"/>
          <w:lang w:val="ro-RO" w:eastAsia="ro-RO"/>
        </w:rPr>
      </w:pPr>
      <w:r w:rsidRPr="00D351DB">
        <w:rPr>
          <w:rFonts w:cs="Arial"/>
          <w:b/>
          <w:sz w:val="22"/>
          <w:szCs w:val="22"/>
          <w:lang w:val="ro-RO" w:eastAsia="ro-RO"/>
        </w:rPr>
        <w:t>Frigotehnie</w:t>
      </w:r>
    </w:p>
    <w:p w14:paraId="55652792" w14:textId="77777777" w:rsidR="0052776D" w:rsidRPr="00D351DB" w:rsidRDefault="0052776D" w:rsidP="0052776D">
      <w:pPr>
        <w:numPr>
          <w:ilvl w:val="0"/>
          <w:numId w:val="12"/>
        </w:numPr>
        <w:shd w:val="clear" w:color="auto" w:fill="FFFFFF"/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pacing w:val="-3"/>
          <w:sz w:val="22"/>
          <w:szCs w:val="22"/>
          <w:lang w:val="ro-RO"/>
        </w:rPr>
        <w:t>Impactul agenților frigorifici asupra mediului</w:t>
      </w:r>
      <w:r>
        <w:rPr>
          <w:rFonts w:eastAsia="Calibri" w:cs="Arial"/>
          <w:spacing w:val="-3"/>
          <w:sz w:val="22"/>
          <w:szCs w:val="22"/>
          <w:lang w:val="ro-RO"/>
        </w:rPr>
        <w:t>.</w:t>
      </w:r>
    </w:p>
    <w:p w14:paraId="24ABF2C5" w14:textId="77777777" w:rsidR="0052776D" w:rsidRPr="00D351DB" w:rsidRDefault="0052776D" w:rsidP="0052776D">
      <w:pPr>
        <w:numPr>
          <w:ilvl w:val="0"/>
          <w:numId w:val="12"/>
        </w:numPr>
        <w:shd w:val="clear" w:color="auto" w:fill="FFFFFF"/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pacing w:val="-3"/>
          <w:sz w:val="22"/>
          <w:szCs w:val="22"/>
          <w:lang w:val="ro-RO"/>
        </w:rPr>
        <w:t>Schema şi ciclul teoretic al instalației frigorifice cu comprimare mecanică de vapori</w:t>
      </w:r>
      <w:r>
        <w:rPr>
          <w:rFonts w:eastAsia="Calibri" w:cs="Arial"/>
          <w:spacing w:val="-3"/>
          <w:sz w:val="22"/>
          <w:szCs w:val="22"/>
          <w:lang w:val="ro-RO"/>
        </w:rPr>
        <w:t>.</w:t>
      </w:r>
    </w:p>
    <w:p w14:paraId="738D242A" w14:textId="77777777" w:rsidR="0052776D" w:rsidRPr="00D351DB" w:rsidRDefault="0052776D" w:rsidP="0052776D">
      <w:pPr>
        <w:numPr>
          <w:ilvl w:val="0"/>
          <w:numId w:val="12"/>
        </w:numPr>
        <w:shd w:val="clear" w:color="auto" w:fill="FFFFFF"/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pacing w:val="-3"/>
          <w:sz w:val="22"/>
          <w:szCs w:val="22"/>
          <w:lang w:val="ro-RO"/>
        </w:rPr>
        <w:t>Frigidere şi congelatoare casnice cu comprimare mecanică de vapori</w:t>
      </w:r>
      <w:r>
        <w:rPr>
          <w:rFonts w:eastAsia="Calibri" w:cs="Arial"/>
          <w:spacing w:val="-3"/>
          <w:sz w:val="22"/>
          <w:szCs w:val="22"/>
          <w:lang w:val="ro-RO"/>
        </w:rPr>
        <w:t>.</w:t>
      </w:r>
    </w:p>
    <w:p w14:paraId="08B14CBB" w14:textId="77777777" w:rsidR="0052776D" w:rsidRPr="00F61CC9" w:rsidRDefault="0052776D" w:rsidP="0052776D">
      <w:pPr>
        <w:numPr>
          <w:ilvl w:val="0"/>
          <w:numId w:val="12"/>
        </w:numPr>
        <w:shd w:val="clear" w:color="auto" w:fill="FFFFFF"/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pacing w:val="-3"/>
          <w:sz w:val="22"/>
          <w:szCs w:val="22"/>
          <w:lang w:val="ro-RO"/>
        </w:rPr>
        <w:t>Schema şi ciclul teoretic al instalației frigorifice cu comprimare mecanică de gaze</w:t>
      </w:r>
      <w:r>
        <w:rPr>
          <w:rFonts w:eastAsia="Calibri" w:cs="Arial"/>
          <w:spacing w:val="-3"/>
          <w:sz w:val="22"/>
          <w:szCs w:val="22"/>
          <w:lang w:val="ro-RO"/>
        </w:rPr>
        <w:t>.</w:t>
      </w:r>
    </w:p>
    <w:p w14:paraId="14D963F3" w14:textId="77777777" w:rsidR="0052776D" w:rsidRPr="00DD1E5D" w:rsidRDefault="0052776D" w:rsidP="0052776D">
      <w:pPr>
        <w:shd w:val="clear" w:color="auto" w:fill="FFFFFF"/>
        <w:ind w:firstLine="360"/>
        <w:jc w:val="both"/>
        <w:rPr>
          <w:rFonts w:cs="Arial"/>
          <w:sz w:val="18"/>
          <w:szCs w:val="18"/>
          <w:lang w:val="ro-RO" w:eastAsia="ro-RO"/>
        </w:rPr>
      </w:pPr>
      <w:r w:rsidRPr="00DD1E5D">
        <w:rPr>
          <w:rFonts w:cs="Arial"/>
          <w:bCs/>
          <w:sz w:val="18"/>
          <w:szCs w:val="18"/>
          <w:u w:val="single"/>
          <w:lang w:val="ro-RO" w:eastAsia="ro-RO"/>
        </w:rPr>
        <w:t>Bibliografie</w:t>
      </w:r>
      <w:r w:rsidRPr="00DD1E5D">
        <w:rPr>
          <w:rFonts w:cs="Arial"/>
          <w:bCs/>
          <w:sz w:val="18"/>
          <w:szCs w:val="18"/>
          <w:lang w:val="ro-RO" w:eastAsia="ro-RO"/>
        </w:rPr>
        <w:t>:</w:t>
      </w:r>
    </w:p>
    <w:p w14:paraId="72DC15B9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Jugureanu E., </w:t>
      </w:r>
      <w:r w:rsidRPr="00DD1E5D">
        <w:rPr>
          <w:rFonts w:eastAsia="Calibri" w:cs="Arial"/>
          <w:i/>
          <w:sz w:val="18"/>
          <w:szCs w:val="18"/>
          <w:lang w:val="ro-RO"/>
        </w:rPr>
        <w:t>Procese în instalaţii frigorifice. Vol. I, II.</w:t>
      </w:r>
      <w:r w:rsidRPr="00DD1E5D">
        <w:rPr>
          <w:rFonts w:eastAsia="Calibri" w:cs="Arial"/>
          <w:sz w:val="18"/>
          <w:szCs w:val="18"/>
          <w:lang w:val="ro-RO"/>
        </w:rPr>
        <w:t xml:space="preserve"> I.P. Iași, 1985.</w:t>
      </w:r>
    </w:p>
    <w:p w14:paraId="003A601C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Radcenco ş.a., </w:t>
      </w:r>
      <w:r w:rsidRPr="00DD1E5D">
        <w:rPr>
          <w:rFonts w:eastAsia="Calibri" w:cs="Arial"/>
          <w:i/>
          <w:sz w:val="18"/>
          <w:szCs w:val="18"/>
          <w:lang w:val="ro-RO"/>
        </w:rPr>
        <w:t>Procese în instalaţii frigorifice</w:t>
      </w:r>
      <w:r w:rsidRPr="00DD1E5D">
        <w:rPr>
          <w:rFonts w:eastAsia="Calibri" w:cs="Arial"/>
          <w:sz w:val="18"/>
          <w:szCs w:val="18"/>
          <w:lang w:val="ro-RO"/>
        </w:rPr>
        <w:t>. E.D.P., București, 1983.</w:t>
      </w:r>
    </w:p>
    <w:p w14:paraId="5A85B610" w14:textId="77777777" w:rsidR="0052776D" w:rsidRPr="00DD1E5D" w:rsidRDefault="0052776D" w:rsidP="0052776D">
      <w:pPr>
        <w:contextualSpacing/>
        <w:rPr>
          <w:rFonts w:eastAsia="Calibri" w:cs="Arial"/>
          <w:spacing w:val="-3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Radcenco ş.a., </w:t>
      </w:r>
      <w:r w:rsidRPr="00DD1E5D">
        <w:rPr>
          <w:rFonts w:eastAsia="Calibri" w:cs="Arial"/>
          <w:i/>
          <w:sz w:val="18"/>
          <w:szCs w:val="18"/>
          <w:lang w:val="ro-RO"/>
        </w:rPr>
        <w:t>Instalaţii frigorifice şi criogenice. Probleme şi aplicații</w:t>
      </w:r>
      <w:r w:rsidRPr="00DD1E5D">
        <w:rPr>
          <w:rFonts w:eastAsia="Calibri" w:cs="Arial"/>
          <w:sz w:val="18"/>
          <w:szCs w:val="18"/>
          <w:lang w:val="ro-RO"/>
        </w:rPr>
        <w:t>. E.T, București, 1987</w:t>
      </w:r>
      <w:r w:rsidRPr="00DD1E5D">
        <w:rPr>
          <w:rFonts w:eastAsia="Calibri" w:cs="Arial"/>
          <w:spacing w:val="-3"/>
          <w:sz w:val="18"/>
          <w:szCs w:val="18"/>
          <w:lang w:val="ro-RO"/>
        </w:rPr>
        <w:t>.</w:t>
      </w:r>
    </w:p>
    <w:p w14:paraId="56A65DE0" w14:textId="77777777" w:rsidR="0052776D" w:rsidRPr="00DD1E5D" w:rsidRDefault="0052776D" w:rsidP="0052776D">
      <w:pPr>
        <w:shd w:val="clear" w:color="auto" w:fill="FFFFFF"/>
        <w:contextualSpacing/>
        <w:jc w:val="both"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Verdeș M., Ciocan V., </w:t>
      </w:r>
      <w:r w:rsidRPr="00DD1E5D">
        <w:rPr>
          <w:rFonts w:eastAsia="Calibri" w:cs="Arial"/>
          <w:i/>
          <w:sz w:val="18"/>
          <w:szCs w:val="18"/>
          <w:lang w:val="ro-RO"/>
        </w:rPr>
        <w:t>Procese termodinamice în instalațiile frigorifice</w:t>
      </w:r>
      <w:r w:rsidRPr="00DD1E5D">
        <w:rPr>
          <w:rFonts w:eastAsia="Calibri" w:cs="Arial"/>
          <w:sz w:val="18"/>
          <w:szCs w:val="18"/>
          <w:lang w:val="ro-RO"/>
        </w:rPr>
        <w:t>. ESA „Matei-Teiu Botez” 2009</w:t>
      </w:r>
    </w:p>
    <w:p w14:paraId="476C4F57" w14:textId="77777777" w:rsidR="0052776D" w:rsidRPr="00D351DB" w:rsidRDefault="0052776D" w:rsidP="0052776D">
      <w:pPr>
        <w:spacing w:before="120"/>
        <w:rPr>
          <w:rFonts w:cs="Arial"/>
          <w:b/>
          <w:sz w:val="22"/>
          <w:szCs w:val="22"/>
          <w:lang w:val="ro-RO" w:eastAsia="ro-RO"/>
        </w:rPr>
      </w:pPr>
      <w:r w:rsidRPr="00D351DB">
        <w:rPr>
          <w:rFonts w:cs="Arial"/>
          <w:b/>
          <w:sz w:val="22"/>
          <w:szCs w:val="22"/>
          <w:lang w:val="ro-RO" w:eastAsia="ro-RO"/>
        </w:rPr>
        <w:t>Turbine cu abur şi gaze</w:t>
      </w:r>
    </w:p>
    <w:p w14:paraId="212C84D7" w14:textId="77777777" w:rsidR="0052776D" w:rsidRPr="00DB4184" w:rsidRDefault="0052776D" w:rsidP="0052776D">
      <w:pPr>
        <w:numPr>
          <w:ilvl w:val="0"/>
          <w:numId w:val="13"/>
        </w:numPr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B4184">
        <w:rPr>
          <w:rFonts w:eastAsia="Calibri" w:cs="Arial"/>
          <w:sz w:val="22"/>
          <w:szCs w:val="22"/>
          <w:lang w:val="ro-RO"/>
        </w:rPr>
        <w:t>Ecuația generală a turbinelor termice. Puterea produsă de o coroană de palete mobile</w:t>
      </w:r>
    </w:p>
    <w:p w14:paraId="43F0E37A" w14:textId="77777777" w:rsidR="0052776D" w:rsidRPr="00DB4184" w:rsidRDefault="0052776D" w:rsidP="0052776D">
      <w:pPr>
        <w:numPr>
          <w:ilvl w:val="0"/>
          <w:numId w:val="13"/>
        </w:numPr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B4184">
        <w:rPr>
          <w:rFonts w:eastAsia="Calibri" w:cs="Arial"/>
          <w:sz w:val="22"/>
          <w:szCs w:val="22"/>
          <w:lang w:val="ro-RO"/>
        </w:rPr>
        <w:t>Treapta de turbină axială cu reacțiune. Model. Variația parametrilor, diagramă i-s, triunghi de viteze, grad de reacțiune</w:t>
      </w:r>
    </w:p>
    <w:p w14:paraId="0B53A214" w14:textId="77777777" w:rsidR="0052776D" w:rsidRPr="00DB4184" w:rsidRDefault="0052776D" w:rsidP="0052776D">
      <w:pPr>
        <w:numPr>
          <w:ilvl w:val="0"/>
          <w:numId w:val="13"/>
        </w:numPr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B4184">
        <w:rPr>
          <w:rFonts w:eastAsia="Calibri" w:cs="Arial"/>
          <w:sz w:val="22"/>
          <w:szCs w:val="22"/>
          <w:lang w:val="ro-RO"/>
        </w:rPr>
        <w:t>Pierderi în treapta de turbină. Pierderi în ajutaje, pierderi în paletele mobile</w:t>
      </w:r>
    </w:p>
    <w:p w14:paraId="227D9C2E" w14:textId="77777777" w:rsidR="0052776D" w:rsidRPr="00DB4184" w:rsidRDefault="0052776D" w:rsidP="0052776D">
      <w:pPr>
        <w:numPr>
          <w:ilvl w:val="0"/>
          <w:numId w:val="13"/>
        </w:numPr>
        <w:contextualSpacing/>
        <w:jc w:val="both"/>
        <w:rPr>
          <w:rFonts w:eastAsia="Calibri" w:cs="Arial"/>
          <w:sz w:val="22"/>
          <w:szCs w:val="22"/>
          <w:lang w:val="ro-RO"/>
        </w:rPr>
      </w:pPr>
      <w:r w:rsidRPr="00DB4184">
        <w:rPr>
          <w:rFonts w:eastAsia="Calibri" w:cs="Arial"/>
          <w:sz w:val="22"/>
          <w:szCs w:val="22"/>
          <w:lang w:val="ro-RO"/>
        </w:rPr>
        <w:t>Cicluri ale instalațiilor cu turbină cu gaze. Ciclul teoretic Brayton, ciclul ”real” cu pierderi, ciclul cu recuperare de căldură</w:t>
      </w:r>
    </w:p>
    <w:p w14:paraId="47DD4C0E" w14:textId="77777777" w:rsidR="0052776D" w:rsidRPr="00DD1E5D" w:rsidRDefault="0052776D" w:rsidP="0052776D">
      <w:pPr>
        <w:shd w:val="clear" w:color="auto" w:fill="FFFFFF"/>
        <w:ind w:firstLine="360"/>
        <w:jc w:val="both"/>
        <w:rPr>
          <w:rFonts w:cs="Arial"/>
          <w:bCs/>
          <w:sz w:val="18"/>
          <w:szCs w:val="18"/>
          <w:u w:val="single"/>
          <w:lang w:val="ro-RO" w:eastAsia="ro-RO"/>
        </w:rPr>
      </w:pPr>
      <w:r w:rsidRPr="00DD1E5D">
        <w:rPr>
          <w:rFonts w:cs="Arial"/>
          <w:bCs/>
          <w:sz w:val="18"/>
          <w:szCs w:val="18"/>
          <w:u w:val="single"/>
          <w:lang w:val="ro-RO" w:eastAsia="ro-RO"/>
        </w:rPr>
        <w:t>Bibliografie</w:t>
      </w:r>
    </w:p>
    <w:p w14:paraId="0FBB8989" w14:textId="77777777" w:rsidR="0052776D" w:rsidRPr="00DD1E5D" w:rsidRDefault="0052776D" w:rsidP="0052776D">
      <w:pPr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Ursescu, D., Ţârdea, I.  </w:t>
      </w:r>
      <w:r w:rsidRPr="00DD1E5D">
        <w:rPr>
          <w:rFonts w:eastAsia="Calibri" w:cs="Arial"/>
          <w:i/>
          <w:sz w:val="18"/>
          <w:szCs w:val="18"/>
          <w:lang w:val="ro-RO"/>
        </w:rPr>
        <w:t>Turbomotoare cu abur şi gaze. Vol.I. Procese</w:t>
      </w:r>
      <w:r w:rsidRPr="00DD1E5D">
        <w:rPr>
          <w:rFonts w:eastAsia="Calibri" w:cs="Arial"/>
          <w:sz w:val="18"/>
          <w:szCs w:val="18"/>
          <w:lang w:val="ro-RO"/>
        </w:rPr>
        <w:t>. Ed. I.P.Iaşi, 1983.</w:t>
      </w:r>
    </w:p>
    <w:p w14:paraId="2897F515" w14:textId="77777777" w:rsidR="0052776D" w:rsidRPr="00DD1E5D" w:rsidRDefault="0052776D" w:rsidP="0052776D">
      <w:pPr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Creţa, G., </w:t>
      </w:r>
      <w:r w:rsidRPr="00DD1E5D">
        <w:rPr>
          <w:rFonts w:eastAsia="Calibri" w:cs="Arial"/>
          <w:i/>
          <w:sz w:val="18"/>
          <w:szCs w:val="18"/>
          <w:lang w:val="ro-RO"/>
        </w:rPr>
        <w:t>Turbine cu abur şi cu gaze</w:t>
      </w:r>
      <w:r w:rsidRPr="00DD1E5D">
        <w:rPr>
          <w:rFonts w:eastAsia="Calibri" w:cs="Arial"/>
          <w:sz w:val="18"/>
          <w:szCs w:val="18"/>
          <w:lang w:val="ro-RO"/>
        </w:rPr>
        <w:t>, Ed. Tehnică, București, 1996.</w:t>
      </w:r>
    </w:p>
    <w:p w14:paraId="68A1F5D3" w14:textId="77777777" w:rsidR="0052776D" w:rsidRPr="00DD1E5D" w:rsidRDefault="0052776D" w:rsidP="0052776D">
      <w:pPr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Homutescu V.M., Homutescu C.A., Homutescu A., </w:t>
      </w:r>
      <w:r w:rsidRPr="00DD1E5D">
        <w:rPr>
          <w:rFonts w:eastAsia="Calibri" w:cs="Arial"/>
          <w:i/>
          <w:sz w:val="18"/>
          <w:szCs w:val="18"/>
          <w:lang w:val="ro-RO"/>
        </w:rPr>
        <w:t>Maşini şi instalaţii termice şi hidraulice</w:t>
      </w:r>
      <w:r w:rsidRPr="00DD1E5D">
        <w:rPr>
          <w:rFonts w:eastAsia="Calibri" w:cs="Arial"/>
          <w:sz w:val="18"/>
          <w:szCs w:val="18"/>
          <w:lang w:val="ro-RO"/>
        </w:rPr>
        <w:t>. Ed. CERMI, Iaşi, 2001.</w:t>
      </w:r>
    </w:p>
    <w:p w14:paraId="28609FA2" w14:textId="77777777" w:rsidR="0052776D" w:rsidRPr="00DD1E5D" w:rsidRDefault="0052776D" w:rsidP="0052776D">
      <w:pPr>
        <w:rPr>
          <w:rFonts w:cs="Arial"/>
          <w:sz w:val="18"/>
          <w:szCs w:val="18"/>
          <w:u w:val="single"/>
          <w:lang w:val="ro-RO" w:eastAsia="ro-RO"/>
        </w:rPr>
      </w:pPr>
      <w:r w:rsidRPr="00DD1E5D">
        <w:rPr>
          <w:rFonts w:eastAsia="Calibri" w:cs="Arial"/>
          <w:sz w:val="18"/>
          <w:szCs w:val="18"/>
          <w:lang w:val="ro-RO"/>
        </w:rPr>
        <w:t>Bălănescu D.T., Homutescu V.M., Construcția și calculul cazanelor și turbinelor, Ed. Performantica, Iași, 2021</w:t>
      </w:r>
    </w:p>
    <w:p w14:paraId="1DD8C69F" w14:textId="77777777" w:rsidR="0052776D" w:rsidRPr="00D351DB" w:rsidRDefault="0052776D" w:rsidP="0052776D">
      <w:pPr>
        <w:spacing w:before="120"/>
        <w:rPr>
          <w:rFonts w:cs="Arial"/>
          <w:sz w:val="22"/>
          <w:szCs w:val="22"/>
          <w:u w:val="single"/>
          <w:lang w:val="ro-RO" w:eastAsia="ro-RO"/>
        </w:rPr>
      </w:pPr>
      <w:r w:rsidRPr="00D351DB">
        <w:rPr>
          <w:rFonts w:cs="Arial"/>
          <w:b/>
          <w:sz w:val="22"/>
          <w:szCs w:val="22"/>
          <w:lang w:val="ro-RO" w:eastAsia="ro-RO"/>
        </w:rPr>
        <w:t>Generatoare de abur</w:t>
      </w:r>
    </w:p>
    <w:p w14:paraId="20488127" w14:textId="77777777" w:rsidR="0052776D" w:rsidRPr="00D351DB" w:rsidRDefault="0052776D" w:rsidP="0052776D">
      <w:pPr>
        <w:numPr>
          <w:ilvl w:val="0"/>
          <w:numId w:val="10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Aerul de ardere; coeficientul de exces de aer</w:t>
      </w:r>
      <w:r>
        <w:rPr>
          <w:rFonts w:eastAsia="Calibri" w:cs="Arial"/>
          <w:sz w:val="22"/>
          <w:szCs w:val="22"/>
          <w:lang w:val="ro-RO"/>
        </w:rPr>
        <w:t>.</w:t>
      </w:r>
      <w:r w:rsidRPr="00D351DB">
        <w:rPr>
          <w:rFonts w:eastAsia="Calibri" w:cs="Arial"/>
          <w:sz w:val="22"/>
          <w:szCs w:val="22"/>
          <w:lang w:val="ro-RO"/>
        </w:rPr>
        <w:t xml:space="preserve"> </w:t>
      </w:r>
    </w:p>
    <w:p w14:paraId="188F8246" w14:textId="77777777" w:rsidR="0052776D" w:rsidRPr="00D351DB" w:rsidRDefault="0052776D" w:rsidP="0052776D">
      <w:pPr>
        <w:numPr>
          <w:ilvl w:val="0"/>
          <w:numId w:val="10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Ecuația bilanțului termic al generatorului de abur</w:t>
      </w:r>
      <w:r>
        <w:rPr>
          <w:rFonts w:eastAsia="Calibri" w:cs="Arial"/>
          <w:sz w:val="22"/>
          <w:szCs w:val="22"/>
          <w:lang w:val="ro-RO"/>
        </w:rPr>
        <w:t>.</w:t>
      </w:r>
    </w:p>
    <w:p w14:paraId="54856762" w14:textId="77777777" w:rsidR="0052776D" w:rsidRPr="00D351DB" w:rsidRDefault="0052776D" w:rsidP="0052776D">
      <w:pPr>
        <w:numPr>
          <w:ilvl w:val="0"/>
          <w:numId w:val="10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>Randamentul generatorului de abur</w:t>
      </w:r>
      <w:r>
        <w:rPr>
          <w:rFonts w:eastAsia="Calibri" w:cs="Arial"/>
          <w:sz w:val="22"/>
          <w:szCs w:val="22"/>
          <w:lang w:val="ro-RO"/>
        </w:rPr>
        <w:t>.</w:t>
      </w:r>
      <w:r w:rsidRPr="00D351DB">
        <w:rPr>
          <w:rFonts w:eastAsia="Calibri" w:cs="Arial"/>
          <w:sz w:val="22"/>
          <w:szCs w:val="22"/>
          <w:lang w:val="ro-RO"/>
        </w:rPr>
        <w:t xml:space="preserve"> </w:t>
      </w:r>
    </w:p>
    <w:p w14:paraId="1CDBFE09" w14:textId="77777777" w:rsidR="0052776D" w:rsidRPr="00D351DB" w:rsidRDefault="0052776D" w:rsidP="0052776D">
      <w:pPr>
        <w:numPr>
          <w:ilvl w:val="0"/>
          <w:numId w:val="10"/>
        </w:numPr>
        <w:contextualSpacing/>
        <w:rPr>
          <w:rFonts w:eastAsia="Calibri" w:cs="Arial"/>
          <w:sz w:val="22"/>
          <w:szCs w:val="22"/>
          <w:lang w:val="ro-RO"/>
        </w:rPr>
      </w:pPr>
      <w:r w:rsidRPr="00D351DB">
        <w:rPr>
          <w:rFonts w:eastAsia="Calibri" w:cs="Arial"/>
          <w:sz w:val="22"/>
          <w:szCs w:val="22"/>
          <w:lang w:val="ro-RO"/>
        </w:rPr>
        <w:t xml:space="preserve">Generatoare de abur cu volum mare de apă (ignitubulare); </w:t>
      </w:r>
      <w:r w:rsidRPr="00B0525B">
        <w:rPr>
          <w:rFonts w:eastAsia="Calibri" w:cs="Arial"/>
          <w:sz w:val="22"/>
          <w:szCs w:val="22"/>
          <w:lang w:val="ro-RO"/>
        </w:rPr>
        <w:t>generatorul de abur cu tambur orizontal, cu tub de foc şi ţevi de fum, cu trei drumuri de gaze</w:t>
      </w:r>
      <w:r>
        <w:rPr>
          <w:rFonts w:eastAsia="Calibri" w:cs="Arial"/>
          <w:sz w:val="22"/>
          <w:szCs w:val="22"/>
          <w:lang w:val="ro-RO"/>
        </w:rPr>
        <w:t>.</w:t>
      </w:r>
    </w:p>
    <w:p w14:paraId="3EAD542B" w14:textId="77777777" w:rsidR="0052776D" w:rsidRPr="00DD1E5D" w:rsidRDefault="0052776D" w:rsidP="0052776D">
      <w:pPr>
        <w:shd w:val="clear" w:color="auto" w:fill="FFFFFF"/>
        <w:ind w:firstLine="360"/>
        <w:jc w:val="both"/>
        <w:rPr>
          <w:rFonts w:cs="Arial"/>
          <w:sz w:val="18"/>
          <w:szCs w:val="18"/>
          <w:lang w:val="ro-RO" w:eastAsia="ro-RO"/>
        </w:rPr>
      </w:pPr>
      <w:r w:rsidRPr="00DD1E5D">
        <w:rPr>
          <w:rFonts w:cs="Arial"/>
          <w:bCs/>
          <w:sz w:val="18"/>
          <w:szCs w:val="18"/>
          <w:u w:val="single"/>
          <w:lang w:val="ro-RO" w:eastAsia="ro-RO"/>
        </w:rPr>
        <w:t>Bibliografie</w:t>
      </w:r>
    </w:p>
    <w:p w14:paraId="1A82D89B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Bălănescu, D., </w:t>
      </w:r>
      <w:r w:rsidRPr="00DD1E5D">
        <w:rPr>
          <w:rFonts w:eastAsia="Calibri" w:cs="Arial"/>
          <w:i/>
          <w:sz w:val="18"/>
          <w:szCs w:val="18"/>
          <w:lang w:val="ro-RO"/>
        </w:rPr>
        <w:t>Generatoare de abur</w:t>
      </w:r>
      <w:r w:rsidRPr="00DD1E5D">
        <w:rPr>
          <w:rFonts w:eastAsia="Calibri" w:cs="Arial"/>
          <w:sz w:val="18"/>
          <w:szCs w:val="18"/>
          <w:lang w:val="ro-RO"/>
        </w:rPr>
        <w:t>. Ed. Politehnium, Iași, 2014</w:t>
      </w:r>
    </w:p>
    <w:p w14:paraId="28BC63C3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Ungureanu, C., Pănoiu, N., Zubcu, V., Ionel, Ioana. </w:t>
      </w:r>
      <w:r w:rsidRPr="00DD1E5D">
        <w:rPr>
          <w:rFonts w:eastAsia="Calibri" w:cs="Arial"/>
          <w:i/>
          <w:sz w:val="18"/>
          <w:szCs w:val="18"/>
          <w:lang w:val="ro-RO"/>
        </w:rPr>
        <w:t>Combustibili. Instalaţii de ardere. Cazane</w:t>
      </w:r>
      <w:r w:rsidRPr="00DD1E5D">
        <w:rPr>
          <w:rFonts w:eastAsia="Calibri" w:cs="Arial"/>
          <w:sz w:val="18"/>
          <w:szCs w:val="18"/>
          <w:lang w:val="ro-RO"/>
        </w:rPr>
        <w:t>. Ed. Politehnica, Timişoara, 1998.</w:t>
      </w:r>
    </w:p>
    <w:p w14:paraId="5E4C052F" w14:textId="77777777" w:rsidR="0052776D" w:rsidRPr="00D351DB" w:rsidRDefault="0052776D" w:rsidP="0052776D">
      <w:pPr>
        <w:spacing w:before="120"/>
        <w:rPr>
          <w:rFonts w:cs="Arial"/>
          <w:b/>
          <w:sz w:val="22"/>
          <w:szCs w:val="22"/>
          <w:lang w:val="ro-RO" w:eastAsia="ro-RO"/>
        </w:rPr>
      </w:pPr>
      <w:r w:rsidRPr="00D351DB">
        <w:rPr>
          <w:rFonts w:cs="Arial"/>
          <w:b/>
          <w:sz w:val="22"/>
          <w:szCs w:val="22"/>
          <w:lang w:val="ro-RO" w:eastAsia="ro-RO"/>
        </w:rPr>
        <w:t xml:space="preserve">Motoare </w:t>
      </w:r>
    </w:p>
    <w:p w14:paraId="256FB1A5" w14:textId="77777777" w:rsidR="0052776D" w:rsidRPr="00D351DB" w:rsidRDefault="0052776D" w:rsidP="0052776D">
      <w:pPr>
        <w:numPr>
          <w:ilvl w:val="0"/>
          <w:numId w:val="14"/>
        </w:numPr>
        <w:rPr>
          <w:rFonts w:cs="Arial"/>
          <w:sz w:val="22"/>
          <w:szCs w:val="22"/>
          <w:lang w:val="ro-RO" w:eastAsia="ro-RO"/>
        </w:rPr>
      </w:pPr>
      <w:r w:rsidRPr="00D351DB">
        <w:rPr>
          <w:rFonts w:cs="Arial"/>
          <w:sz w:val="22"/>
          <w:szCs w:val="22"/>
          <w:lang w:val="ro-RO" w:eastAsia="ro-RO"/>
        </w:rPr>
        <w:t>Ciclul teoretic mixt, parametri termodinamici ai ciclului (din punctele caracteristice ciclului).</w:t>
      </w:r>
    </w:p>
    <w:p w14:paraId="48FECB0D" w14:textId="77777777" w:rsidR="0052776D" w:rsidRPr="00D351DB" w:rsidRDefault="0052776D" w:rsidP="0052776D">
      <w:pPr>
        <w:numPr>
          <w:ilvl w:val="0"/>
          <w:numId w:val="14"/>
        </w:numPr>
        <w:rPr>
          <w:rFonts w:cs="Arial"/>
          <w:sz w:val="22"/>
          <w:szCs w:val="22"/>
          <w:lang w:val="ro-RO" w:eastAsia="ro-RO"/>
        </w:rPr>
      </w:pPr>
      <w:r w:rsidRPr="00D351DB">
        <w:rPr>
          <w:rFonts w:cs="Arial"/>
          <w:sz w:val="22"/>
          <w:szCs w:val="22"/>
          <w:lang w:val="ro-RO" w:eastAsia="ro-RO"/>
        </w:rPr>
        <w:t>Procesul de ardere in motorul de tip Otto studiat cu ajutorul diagramei indicate.</w:t>
      </w:r>
    </w:p>
    <w:p w14:paraId="71C08FD4" w14:textId="77777777" w:rsidR="0052776D" w:rsidRPr="00D351DB" w:rsidRDefault="0052776D" w:rsidP="0052776D">
      <w:pPr>
        <w:numPr>
          <w:ilvl w:val="0"/>
          <w:numId w:val="14"/>
        </w:numPr>
        <w:rPr>
          <w:rFonts w:cs="Arial"/>
          <w:sz w:val="22"/>
          <w:szCs w:val="22"/>
          <w:lang w:val="ro-RO" w:eastAsia="ro-RO"/>
        </w:rPr>
      </w:pPr>
      <w:r w:rsidRPr="00D351DB">
        <w:rPr>
          <w:rFonts w:cs="Arial"/>
          <w:sz w:val="22"/>
          <w:szCs w:val="22"/>
          <w:lang w:val="ro-RO" w:eastAsia="ro-RO"/>
        </w:rPr>
        <w:t>Caracteristica de turație a motoarelor Diesel.</w:t>
      </w:r>
    </w:p>
    <w:p w14:paraId="035ABD9E" w14:textId="77777777" w:rsidR="0052776D" w:rsidRPr="00DD1E5D" w:rsidRDefault="0052776D" w:rsidP="0052776D">
      <w:pPr>
        <w:shd w:val="clear" w:color="auto" w:fill="FFFFFF"/>
        <w:ind w:firstLine="360"/>
        <w:jc w:val="both"/>
        <w:rPr>
          <w:rFonts w:cs="Arial"/>
          <w:b/>
          <w:sz w:val="18"/>
          <w:szCs w:val="18"/>
          <w:lang w:val="ro-RO" w:eastAsia="ro-RO"/>
        </w:rPr>
      </w:pPr>
      <w:r w:rsidRPr="00DD1E5D">
        <w:rPr>
          <w:rFonts w:cs="Arial"/>
          <w:bCs/>
          <w:sz w:val="18"/>
          <w:szCs w:val="18"/>
          <w:u w:val="single"/>
          <w:lang w:val="ro-RO" w:eastAsia="ro-RO"/>
        </w:rPr>
        <w:t>Bibliografie</w:t>
      </w:r>
    </w:p>
    <w:p w14:paraId="4B2904C7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Golgoțiu E., </w:t>
      </w:r>
      <w:r w:rsidRPr="00DD1E5D">
        <w:rPr>
          <w:rFonts w:eastAsia="Calibri" w:cs="Arial"/>
          <w:i/>
          <w:sz w:val="18"/>
          <w:szCs w:val="18"/>
          <w:lang w:val="ro-RO"/>
        </w:rPr>
        <w:t>Procese și caracteristici ale motoarelor pentru automobile</w:t>
      </w:r>
      <w:r w:rsidRPr="00DD1E5D">
        <w:rPr>
          <w:rFonts w:eastAsia="Calibri" w:cs="Arial"/>
          <w:sz w:val="18"/>
          <w:szCs w:val="18"/>
          <w:lang w:val="ro-RO"/>
        </w:rPr>
        <w:t>, U.T.IAȘI, 1995.</w:t>
      </w:r>
    </w:p>
    <w:p w14:paraId="7FA930D6" w14:textId="77777777" w:rsidR="0052776D" w:rsidRPr="00DD1E5D" w:rsidRDefault="0052776D" w:rsidP="0052776D">
      <w:pPr>
        <w:contextualSpacing/>
        <w:rPr>
          <w:rFonts w:eastAsia="Calibri" w:cs="Arial"/>
          <w:sz w:val="18"/>
          <w:szCs w:val="18"/>
          <w:lang w:val="ro-RO"/>
        </w:rPr>
      </w:pPr>
      <w:r w:rsidRPr="00DD1E5D">
        <w:rPr>
          <w:rFonts w:eastAsia="Calibri" w:cs="Arial"/>
          <w:sz w:val="18"/>
          <w:szCs w:val="18"/>
          <w:lang w:val="ro-RO"/>
        </w:rPr>
        <w:t xml:space="preserve">Grunwald B., </w:t>
      </w:r>
      <w:r w:rsidRPr="00DD1E5D">
        <w:rPr>
          <w:rFonts w:eastAsia="Calibri" w:cs="Arial"/>
          <w:i/>
          <w:sz w:val="18"/>
          <w:szCs w:val="18"/>
          <w:lang w:val="ro-RO"/>
        </w:rPr>
        <w:t>Teoria calculul si constructia motoarelor pentru autovehicule rutiere</w:t>
      </w:r>
      <w:r w:rsidRPr="00DD1E5D">
        <w:rPr>
          <w:rFonts w:eastAsia="Calibri" w:cs="Arial"/>
          <w:sz w:val="18"/>
          <w:szCs w:val="18"/>
          <w:lang w:val="ro-RO"/>
        </w:rPr>
        <w:t>, EDP, Bucuresti, 1980.</w:t>
      </w:r>
    </w:p>
    <w:p w14:paraId="18C38D30" w14:textId="77777777" w:rsidR="0052776D" w:rsidRPr="00DD1E5D" w:rsidRDefault="0052776D" w:rsidP="0052776D">
      <w:pPr>
        <w:rPr>
          <w:rFonts w:cs="Arial"/>
          <w:sz w:val="18"/>
          <w:szCs w:val="18"/>
          <w:lang w:val="it-IT"/>
        </w:rPr>
      </w:pPr>
      <w:r w:rsidRPr="00DD1E5D">
        <w:rPr>
          <w:rFonts w:cs="Arial"/>
          <w:sz w:val="18"/>
          <w:szCs w:val="18"/>
          <w:lang w:val="ro-RO" w:eastAsia="ro-RO"/>
        </w:rPr>
        <w:t xml:space="preserve">Zugravel M., </w:t>
      </w:r>
      <w:r w:rsidRPr="00DD1E5D">
        <w:rPr>
          <w:rFonts w:cs="Arial"/>
          <w:i/>
          <w:sz w:val="18"/>
          <w:szCs w:val="18"/>
          <w:lang w:val="ro-RO" w:eastAsia="ro-RO"/>
        </w:rPr>
        <w:t>Motoare cu ardere internă. Procese termice și caracteristici</w:t>
      </w:r>
      <w:r w:rsidRPr="00DD1E5D">
        <w:rPr>
          <w:rFonts w:cs="Arial"/>
          <w:sz w:val="18"/>
          <w:szCs w:val="18"/>
          <w:lang w:val="ro-RO" w:eastAsia="ro-RO"/>
        </w:rPr>
        <w:t>, U.T. IAȘI, 1984.</w:t>
      </w:r>
    </w:p>
    <w:p w14:paraId="34C80724" w14:textId="77777777" w:rsidR="00DD1E5D" w:rsidRDefault="00DD1E5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7DDB26ED" w14:textId="0B3C38B3" w:rsidR="00DD1E5D" w:rsidRDefault="00DD1E5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2057D361" w14:textId="6454EFBD" w:rsidR="00E77F7F" w:rsidRDefault="00E77F7F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297E1066" w14:textId="6447D60B" w:rsidR="00E77F7F" w:rsidRDefault="00E77F7F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32EB5EA8" w14:textId="77777777" w:rsidR="00E77F7F" w:rsidRDefault="00E77F7F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25E7E04A" w14:textId="77777777" w:rsidR="00DD1E5D" w:rsidRDefault="00DD1E5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53842637" w14:textId="21C52044" w:rsidR="00C85ACD" w:rsidRPr="007B6CFC" w:rsidRDefault="00C85AC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  <w:r w:rsidRPr="007B6CFC">
        <w:rPr>
          <w:rFonts w:cs="Arial"/>
          <w:b/>
          <w:bCs/>
          <w:sz w:val="22"/>
          <w:szCs w:val="22"/>
          <w:lang w:val="ro-RO"/>
        </w:rPr>
        <w:lastRenderedPageBreak/>
        <w:t xml:space="preserve">EXAMENUL DE DIPLOMĂ,  </w:t>
      </w:r>
    </w:p>
    <w:p w14:paraId="0FBAF3E9" w14:textId="0A7C5485" w:rsidR="00C85ACD" w:rsidRPr="007B6CFC" w:rsidRDefault="00C85AC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  <w:r w:rsidRPr="007B6CFC">
        <w:rPr>
          <w:rFonts w:cs="Arial"/>
          <w:b/>
          <w:bCs/>
          <w:sz w:val="22"/>
          <w:szCs w:val="22"/>
          <w:lang w:val="ro-RO"/>
        </w:rPr>
        <w:t>sesiunea iulie 20</w:t>
      </w:r>
      <w:r w:rsidR="007B6CFC" w:rsidRPr="007B6CFC">
        <w:rPr>
          <w:rFonts w:cs="Arial"/>
          <w:b/>
          <w:bCs/>
          <w:sz w:val="22"/>
          <w:szCs w:val="22"/>
          <w:lang w:val="ro-RO"/>
        </w:rPr>
        <w:t>26</w:t>
      </w:r>
    </w:p>
    <w:p w14:paraId="122BE2A7" w14:textId="77777777" w:rsidR="00C85ACD" w:rsidRPr="007B6CFC" w:rsidRDefault="00C85AC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38A2CC34" w14:textId="77777777" w:rsidR="00C85ACD" w:rsidRPr="007B6CFC" w:rsidRDefault="00C85ACD" w:rsidP="00C85ACD">
      <w:pPr>
        <w:ind w:right="-9"/>
        <w:jc w:val="center"/>
        <w:rPr>
          <w:rFonts w:cs="Arial"/>
          <w:b/>
          <w:bCs/>
          <w:sz w:val="22"/>
          <w:szCs w:val="22"/>
          <w:lang w:val="ro-RO"/>
        </w:rPr>
      </w:pPr>
      <w:r w:rsidRPr="007B6CFC">
        <w:rPr>
          <w:rFonts w:cs="Arial"/>
          <w:b/>
          <w:bCs/>
          <w:sz w:val="22"/>
          <w:szCs w:val="22"/>
          <w:lang w:val="ro-RO"/>
        </w:rPr>
        <w:t>SUBIECTE PENTRU PROBA DE EVALUARE A CUNOŞTINŢELOR FUNDAMENTALE ŞI DE SPECIALITATE</w:t>
      </w:r>
    </w:p>
    <w:p w14:paraId="5880AED2" w14:textId="77777777" w:rsidR="00C85ACD" w:rsidRPr="007B6CFC" w:rsidRDefault="00C85ACD" w:rsidP="00C85ACD">
      <w:pPr>
        <w:ind w:firstLine="360"/>
        <w:jc w:val="center"/>
        <w:rPr>
          <w:rFonts w:cs="Arial"/>
          <w:b/>
          <w:bCs/>
          <w:sz w:val="22"/>
          <w:szCs w:val="22"/>
          <w:lang w:val="ro-RO"/>
        </w:rPr>
      </w:pPr>
    </w:p>
    <w:p w14:paraId="5BBF9683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b/>
          <w:bCs/>
          <w:sz w:val="22"/>
          <w:szCs w:val="22"/>
          <w:lang w:val="ro-RO"/>
        </w:rPr>
        <w:t xml:space="preserve">Program de studii </w:t>
      </w:r>
      <w:r w:rsidRPr="007B6CFC">
        <w:rPr>
          <w:rFonts w:cs="Arial"/>
          <w:b/>
          <w:color w:val="0070C0"/>
          <w:sz w:val="22"/>
          <w:szCs w:val="22"/>
          <w:lang w:val="ro-RO"/>
        </w:rPr>
        <w:t>MAȘINI ȘI INSTALAȚII PENTRU AGRICULTURĂ ȘI INDUSTRIA ALIMENTARĂ</w:t>
      </w:r>
    </w:p>
    <w:p w14:paraId="5FFE12D4" w14:textId="77777777" w:rsidR="00C85ACD" w:rsidRPr="007B6CFC" w:rsidRDefault="00C85ACD" w:rsidP="00C85ACD">
      <w:pPr>
        <w:rPr>
          <w:rFonts w:cs="Arial"/>
          <w:b/>
          <w:i/>
          <w:sz w:val="22"/>
          <w:szCs w:val="22"/>
          <w:lang w:val="ro-RO"/>
        </w:rPr>
      </w:pPr>
    </w:p>
    <w:p w14:paraId="312536CB" w14:textId="77777777" w:rsidR="00C85ACD" w:rsidRPr="007B6CFC" w:rsidRDefault="00C85ACD" w:rsidP="00C85ACD">
      <w:pPr>
        <w:rPr>
          <w:rFonts w:cs="Arial"/>
          <w:sz w:val="22"/>
          <w:szCs w:val="22"/>
          <w:lang w:val="en-US"/>
        </w:rPr>
      </w:pPr>
    </w:p>
    <w:p w14:paraId="7BB3D32C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en-US"/>
        </w:rPr>
        <w:t>1</w:t>
      </w:r>
      <w:r w:rsidRPr="007B6CFC">
        <w:rPr>
          <w:rFonts w:cs="Arial"/>
          <w:sz w:val="22"/>
          <w:szCs w:val="22"/>
          <w:lang w:val="ro-RO"/>
        </w:rPr>
        <w:t>. Analiza ciclului termodinamic al motorului cu aprindere prin comprimare.</w:t>
      </w:r>
    </w:p>
    <w:p w14:paraId="3CB93F7D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2. Mărimile de stare ale vaporilor saturați umezi. Titlul vaporilor.</w:t>
      </w:r>
    </w:p>
    <w:p w14:paraId="29C565AB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3. Determinarea grafică a mărimilor de stare ale aerului umed cu ajutorul diagramei h-x.</w:t>
      </w:r>
    </w:p>
    <w:p w14:paraId="14DA20FF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4. Ciclul de funcționare a unei instalații frigorifice cu comprimare mecanică de vapori într-o singură treaptă.</w:t>
      </w:r>
    </w:p>
    <w:p w14:paraId="0F30A23E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en-US"/>
        </w:rPr>
        <w:t>5</w:t>
      </w:r>
      <w:r w:rsidRPr="007B6CFC">
        <w:rPr>
          <w:rFonts w:cs="Arial"/>
          <w:sz w:val="22"/>
          <w:szCs w:val="22"/>
          <w:lang w:val="ro-RO"/>
        </w:rPr>
        <w:t>. Aparate de tăiere a tulpinilor vegetale.</w:t>
      </w:r>
    </w:p>
    <w:p w14:paraId="57CCE290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6. Parametrii de lucru și reglajele rabatorului.</w:t>
      </w:r>
    </w:p>
    <w:p w14:paraId="6A1C976F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7. Separarea tuberculilor de impurități pe tobe rotative.</w:t>
      </w:r>
    </w:p>
    <w:p w14:paraId="65EA7775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8. Pluguri cu destinație generală. Clasificare. Construcție.</w:t>
      </w:r>
    </w:p>
    <w:p w14:paraId="6EF5A030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9. Indici calitativi de lucru la semănat.</w:t>
      </w:r>
    </w:p>
    <w:p w14:paraId="600F45B9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10. Clasificarea și construcția cultivatoarelor.</w:t>
      </w:r>
    </w:p>
    <w:p w14:paraId="44F2C6D0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11. Parametrii constructivi ai tractoarelor.</w:t>
      </w:r>
    </w:p>
    <w:p w14:paraId="30C1F606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12. Sisteme de frânare a tractoarelor.</w:t>
      </w:r>
    </w:p>
    <w:p w14:paraId="1C082391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13. Etapele procesului de prelucrare primară a cerealelor într-un siloz de mare capacitate.</w:t>
      </w:r>
    </w:p>
    <w:p w14:paraId="7F492DEA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14. Calculul grosimii izolației termice la depozitele frigorifice.</w:t>
      </w:r>
    </w:p>
    <w:p w14:paraId="35736BB6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15. Clasificarea procedeelor de uscare a produselor agricole. Uscătorul convectiv.</w:t>
      </w:r>
    </w:p>
    <w:p w14:paraId="27F7E8C7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16. Materii prime utilizate în industria alimentară. Cereale.</w:t>
      </w:r>
    </w:p>
    <w:p w14:paraId="6CA9F4F4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17. Maşini pentru eliminat părţile necomestibile ale fructelor şi legumelor.</w:t>
      </w:r>
    </w:p>
    <w:p w14:paraId="4F272C9A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18. Maşini şi instalaţii pentru difuzia zahărului.</w:t>
      </w:r>
    </w:p>
    <w:p w14:paraId="2CE6E271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19. Procedee pentru dozarea lichidelor.</w:t>
      </w:r>
    </w:p>
    <w:p w14:paraId="3089E25E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20. Utilaje şi instalaţii pentru epurarea apei uzate.</w:t>
      </w:r>
    </w:p>
    <w:p w14:paraId="34BDF768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</w:p>
    <w:p w14:paraId="76C920A7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BIBLIOGRAFIE</w:t>
      </w:r>
    </w:p>
    <w:p w14:paraId="1CF698A3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</w:p>
    <w:p w14:paraId="3B4A6355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1. Băisan I., Panaite C.E.  Tehnologii generale în industria alimentară. Editura PIM Iași, 2013</w:t>
      </w:r>
    </w:p>
    <w:p w14:paraId="2FD17D9C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2. Crăciun V., Balan O.  Reciclarea reziduurilor și deșeurilor din agricultură și industria alimentară. Editura Cermi Iași, 2004</w:t>
      </w:r>
    </w:p>
    <w:p w14:paraId="12CC9953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3. Dănescu A. Termotehnică și mașini termice. Editura Didactică și Pedagogică București 1985</w:t>
      </w:r>
    </w:p>
    <w:p w14:paraId="4E22BBD9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4. Neagu C. Utilaje pentru prelucrarea primară și păstrarea produselor agricole. IP Iași 1987.</w:t>
      </w:r>
    </w:p>
    <w:p w14:paraId="258D649A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5. Neculăiasa V., Dănilă I.   Procese de lucru și mașini agricole de recoltat. Editura A92 Iași, 1995.</w:t>
      </w:r>
    </w:p>
    <w:p w14:paraId="3C592995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6. Neculăiasa V. Mișcarea autovehiculelor. Editura POLIROM Iași, 1996</w:t>
      </w:r>
    </w:p>
    <w:p w14:paraId="439D1777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7. Scripnic V., Babiciu P.  Mașini agricole. Editura Ceres București 1979</w:t>
      </w:r>
    </w:p>
    <w:p w14:paraId="7C99FE01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8. Stadoleanu O., Dumitrașcu Gh.  Elemente de termotehnică, mașini și instalații termice. Editura Pan Europe, 2001</w:t>
      </w:r>
    </w:p>
    <w:p w14:paraId="3AB25B08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9. Toma D., ș.a.   Tractoare și mașini agricole, partea I-a și a II-a. Editura Didactică și Pedagogică București 1981</w:t>
      </w:r>
    </w:p>
    <w:p w14:paraId="675B26AF" w14:textId="77777777" w:rsidR="00C85ACD" w:rsidRPr="007B6CFC" w:rsidRDefault="00C85ACD" w:rsidP="00C85ACD">
      <w:pPr>
        <w:jc w:val="both"/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10. Toma D., Sin Gh.  Calitatea lucrărilor agricole executate mecanizat pentru culturile de câmp. Editura Ceres București 1987.</w:t>
      </w:r>
    </w:p>
    <w:p w14:paraId="2EE7ED2E" w14:textId="77777777" w:rsidR="00C85ACD" w:rsidRPr="007B6CFC" w:rsidRDefault="00C85ACD" w:rsidP="00C85ACD">
      <w:pPr>
        <w:rPr>
          <w:rFonts w:cs="Arial"/>
          <w:sz w:val="22"/>
          <w:szCs w:val="22"/>
          <w:lang w:val="ro-RO"/>
        </w:rPr>
      </w:pPr>
      <w:r w:rsidRPr="007B6CFC">
        <w:rPr>
          <w:rFonts w:cs="Arial"/>
          <w:sz w:val="22"/>
          <w:szCs w:val="22"/>
          <w:lang w:val="ro-RO"/>
        </w:rPr>
        <w:t>11.  Țenu I.  Tehnologii, mașini și instalații pentru industrializarea produselor vegetale. Partea a II-a. Editura Junimea Iași, 1999.</w:t>
      </w:r>
    </w:p>
    <w:p w14:paraId="1282BCE1" w14:textId="77777777" w:rsidR="00C85ACD" w:rsidRPr="00C85ACD" w:rsidRDefault="00C85ACD" w:rsidP="00C85ACD">
      <w:pPr>
        <w:rPr>
          <w:rFonts w:cs="Arial"/>
          <w:color w:val="FF0000"/>
          <w:sz w:val="22"/>
          <w:szCs w:val="22"/>
          <w:lang w:val="ro-RO"/>
        </w:rPr>
      </w:pPr>
    </w:p>
    <w:p w14:paraId="3C94BBEF" w14:textId="77777777" w:rsidR="00C85ACD" w:rsidRPr="00C85ACD" w:rsidRDefault="00C85ACD" w:rsidP="00C85ACD">
      <w:pPr>
        <w:rPr>
          <w:rFonts w:cs="Arial"/>
          <w:color w:val="FF0000"/>
          <w:sz w:val="22"/>
          <w:szCs w:val="22"/>
          <w:lang w:val="ro-RO"/>
        </w:rPr>
      </w:pPr>
    </w:p>
    <w:p w14:paraId="30FAA282" w14:textId="77777777" w:rsidR="00C85ACD" w:rsidRPr="00C85ACD" w:rsidRDefault="00C85ACD" w:rsidP="00C85ACD">
      <w:pPr>
        <w:rPr>
          <w:rFonts w:cs="Arial"/>
          <w:color w:val="FF0000"/>
          <w:sz w:val="22"/>
          <w:szCs w:val="22"/>
          <w:lang w:val="ro-RO"/>
        </w:rPr>
      </w:pPr>
    </w:p>
    <w:p w14:paraId="1A39112C" w14:textId="77777777" w:rsidR="00C85ACD" w:rsidRPr="00C85ACD" w:rsidRDefault="00C85ACD" w:rsidP="00C85ACD">
      <w:pPr>
        <w:rPr>
          <w:rFonts w:cs="Arial"/>
          <w:b/>
          <w:bCs/>
          <w:color w:val="FF0000"/>
          <w:sz w:val="22"/>
          <w:szCs w:val="22"/>
          <w:lang w:val="it-IT"/>
        </w:rPr>
      </w:pPr>
    </w:p>
    <w:p w14:paraId="1A548474" w14:textId="77777777" w:rsidR="00C85ACD" w:rsidRPr="00C85ACD" w:rsidRDefault="00C85ACD" w:rsidP="00C85ACD">
      <w:pPr>
        <w:rPr>
          <w:rFonts w:cs="Arial"/>
          <w:b/>
          <w:bCs/>
          <w:color w:val="FF0000"/>
          <w:sz w:val="22"/>
          <w:szCs w:val="22"/>
          <w:lang w:val="it-IT"/>
        </w:rPr>
      </w:pPr>
    </w:p>
    <w:p w14:paraId="376A03D9" w14:textId="77777777" w:rsidR="00C85ACD" w:rsidRPr="00C85ACD" w:rsidRDefault="00C85ACD" w:rsidP="00C85ACD">
      <w:pPr>
        <w:rPr>
          <w:rFonts w:cs="Arial"/>
          <w:b/>
          <w:bCs/>
          <w:color w:val="FF0000"/>
          <w:sz w:val="22"/>
          <w:szCs w:val="22"/>
          <w:lang w:val="it-IT"/>
        </w:rPr>
      </w:pPr>
    </w:p>
    <w:p w14:paraId="79226E06" w14:textId="77777777" w:rsidR="00C85ACD" w:rsidRPr="00C85ACD" w:rsidRDefault="00C85ACD" w:rsidP="00C85ACD">
      <w:pPr>
        <w:rPr>
          <w:rFonts w:cs="Arial"/>
          <w:b/>
          <w:bCs/>
          <w:color w:val="FF0000"/>
          <w:sz w:val="22"/>
          <w:szCs w:val="22"/>
          <w:lang w:val="it-IT"/>
        </w:rPr>
      </w:pPr>
    </w:p>
    <w:p w14:paraId="38E3E659" w14:textId="77777777" w:rsidR="00C85ACD" w:rsidRPr="00C85ACD" w:rsidRDefault="00C85ACD" w:rsidP="00C85ACD">
      <w:pPr>
        <w:rPr>
          <w:rFonts w:cs="Arial"/>
          <w:color w:val="FF0000"/>
          <w:sz w:val="22"/>
          <w:szCs w:val="22"/>
          <w:lang w:val="it-IT"/>
        </w:rPr>
      </w:pPr>
    </w:p>
    <w:p w14:paraId="1A08BC13" w14:textId="77777777" w:rsidR="00C85ACD" w:rsidRPr="00C85ACD" w:rsidRDefault="00C85ACD" w:rsidP="00C85ACD">
      <w:pPr>
        <w:rPr>
          <w:rFonts w:cs="Arial"/>
          <w:color w:val="FF0000"/>
          <w:sz w:val="22"/>
          <w:szCs w:val="22"/>
          <w:lang w:val="it-IT"/>
        </w:rPr>
      </w:pPr>
    </w:p>
    <w:p w14:paraId="5C23F347" w14:textId="2C24C108" w:rsidR="00C85ACD" w:rsidRDefault="00C85ACD" w:rsidP="00C85ACD">
      <w:pPr>
        <w:rPr>
          <w:rFonts w:cs="Arial"/>
          <w:color w:val="FF0000"/>
          <w:sz w:val="22"/>
          <w:szCs w:val="22"/>
          <w:lang w:val="it-IT"/>
        </w:rPr>
      </w:pPr>
    </w:p>
    <w:p w14:paraId="190E288D" w14:textId="4F365821" w:rsidR="001A59C2" w:rsidRDefault="001A59C2" w:rsidP="00C85ACD">
      <w:pPr>
        <w:rPr>
          <w:rFonts w:cs="Arial"/>
          <w:color w:val="FF0000"/>
          <w:sz w:val="22"/>
          <w:szCs w:val="22"/>
          <w:lang w:val="it-IT"/>
        </w:rPr>
      </w:pPr>
    </w:p>
    <w:p w14:paraId="72DFB896" w14:textId="77777777" w:rsidR="001A59C2" w:rsidRPr="00C85ACD" w:rsidRDefault="001A59C2" w:rsidP="00C85ACD">
      <w:pPr>
        <w:rPr>
          <w:rFonts w:cs="Arial"/>
          <w:color w:val="FF0000"/>
          <w:sz w:val="22"/>
          <w:szCs w:val="22"/>
          <w:lang w:val="it-IT"/>
        </w:rPr>
      </w:pPr>
    </w:p>
    <w:p w14:paraId="61D2DB99" w14:textId="08CAD433" w:rsidR="00C85ACD" w:rsidRPr="008F3429" w:rsidRDefault="00C85ACD" w:rsidP="00C85ACD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8F3429">
        <w:rPr>
          <w:rFonts w:ascii="Arial" w:hAnsi="Arial" w:cs="Arial"/>
          <w:color w:val="auto"/>
          <w:sz w:val="22"/>
          <w:szCs w:val="22"/>
          <w:lang w:val="it-IT"/>
        </w:rPr>
        <w:lastRenderedPageBreak/>
        <w:t>EXAMENUL DE LICENŢĂ,  sesiunea iulie 20</w:t>
      </w:r>
      <w:r w:rsidR="008F3429" w:rsidRPr="008F3429">
        <w:rPr>
          <w:rFonts w:ascii="Arial" w:hAnsi="Arial" w:cs="Arial"/>
          <w:color w:val="auto"/>
          <w:sz w:val="22"/>
          <w:szCs w:val="22"/>
          <w:lang w:val="it-IT"/>
        </w:rPr>
        <w:t>26</w:t>
      </w:r>
    </w:p>
    <w:p w14:paraId="713F792F" w14:textId="77777777" w:rsidR="00C85ACD" w:rsidRPr="008F3429" w:rsidRDefault="00C85ACD" w:rsidP="00C85ACD">
      <w:pPr>
        <w:pStyle w:val="titlu"/>
        <w:spacing w:after="0"/>
        <w:ind w:right="-426" w:hanging="142"/>
        <w:rPr>
          <w:rFonts w:ascii="Arial" w:hAnsi="Arial" w:cs="Arial"/>
          <w:color w:val="auto"/>
          <w:sz w:val="22"/>
          <w:szCs w:val="22"/>
          <w:lang w:val="it-IT"/>
        </w:rPr>
      </w:pPr>
      <w:r w:rsidRPr="008F3429">
        <w:rPr>
          <w:rFonts w:ascii="Arial" w:hAnsi="Arial" w:cs="Arial"/>
          <w:color w:val="auto"/>
          <w:sz w:val="22"/>
          <w:szCs w:val="22"/>
          <w:lang w:val="it-IT"/>
        </w:rPr>
        <w:t>SUBIECTE PENTRU PROBA DE EVALUARE A CUNOŞTINŢELOR FUNDAMENTALE ŞI DE SPECIALITATE</w:t>
      </w:r>
    </w:p>
    <w:p w14:paraId="2B1902E7" w14:textId="77777777" w:rsidR="00C85ACD" w:rsidRPr="008F3429" w:rsidRDefault="00C85ACD" w:rsidP="00C85ACD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es-ES"/>
        </w:rPr>
      </w:pPr>
    </w:p>
    <w:p w14:paraId="79911116" w14:textId="73BC6900" w:rsidR="00C85ACD" w:rsidRPr="00F541FE" w:rsidRDefault="00563371" w:rsidP="00C85ACD">
      <w:pPr>
        <w:pStyle w:val="titlu"/>
        <w:spacing w:after="0"/>
        <w:rPr>
          <w:rFonts w:ascii="Arial" w:hAnsi="Arial" w:cs="Arial"/>
          <w:bCs w:val="0"/>
          <w:color w:val="0070C0"/>
          <w:sz w:val="22"/>
          <w:szCs w:val="22"/>
          <w:lang w:val="ro-RO"/>
        </w:rPr>
      </w:pPr>
      <w:r w:rsidRPr="00563371">
        <w:rPr>
          <w:rFonts w:cs="Arial"/>
          <w:color w:val="auto"/>
          <w:lang w:val="ro-RO"/>
        </w:rPr>
        <w:t>Program de studii:</w:t>
      </w:r>
      <w:r w:rsidRPr="005D1D9E">
        <w:rPr>
          <w:rFonts w:cs="Arial"/>
          <w:color w:val="auto"/>
          <w:sz w:val="22"/>
          <w:szCs w:val="22"/>
          <w:lang w:val="ro-RO"/>
        </w:rPr>
        <w:t xml:space="preserve">  </w:t>
      </w:r>
      <w:r w:rsidR="00C85ACD" w:rsidRPr="00F541FE">
        <w:rPr>
          <w:rFonts w:ascii="Arial" w:hAnsi="Arial" w:cs="Arial"/>
          <w:bCs w:val="0"/>
          <w:color w:val="0070C0"/>
          <w:sz w:val="22"/>
          <w:szCs w:val="22"/>
          <w:lang w:val="ro-RO"/>
        </w:rPr>
        <w:t>INGINERIE MECANICĂ</w:t>
      </w:r>
    </w:p>
    <w:p w14:paraId="3548D939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</w:tabs>
        <w:ind w:left="720" w:right="566"/>
        <w:jc w:val="both"/>
        <w:rPr>
          <w:rFonts w:cs="Arial"/>
          <w:sz w:val="22"/>
          <w:szCs w:val="22"/>
        </w:rPr>
      </w:pPr>
      <w:r w:rsidRPr="00D471CF">
        <w:rPr>
          <w:rFonts w:cs="Arial"/>
          <w:sz w:val="22"/>
          <w:szCs w:val="22"/>
        </w:rPr>
        <w:t>Solicitarea de tracţiune</w:t>
      </w:r>
    </w:p>
    <w:p w14:paraId="46C222B1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</w:tabs>
        <w:ind w:left="720" w:right="566"/>
        <w:jc w:val="both"/>
        <w:rPr>
          <w:rFonts w:cs="Arial"/>
          <w:sz w:val="22"/>
          <w:szCs w:val="22"/>
        </w:rPr>
      </w:pPr>
      <w:r w:rsidRPr="00D471CF">
        <w:rPr>
          <w:rFonts w:cs="Arial"/>
          <w:sz w:val="22"/>
          <w:szCs w:val="22"/>
        </w:rPr>
        <w:t>Solicitarea de răsucire</w:t>
      </w:r>
    </w:p>
    <w:p w14:paraId="20B9C8FA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</w:rPr>
      </w:pPr>
      <w:r w:rsidRPr="00D471CF">
        <w:rPr>
          <w:rFonts w:cs="Arial"/>
          <w:sz w:val="22"/>
          <w:szCs w:val="22"/>
        </w:rPr>
        <w:t>Solicitarea de încovoiere</w:t>
      </w:r>
    </w:p>
    <w:p w14:paraId="125FEF26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</w:rPr>
      </w:pPr>
      <w:r w:rsidRPr="00D471CF">
        <w:rPr>
          <w:rFonts w:cs="Arial"/>
          <w:sz w:val="22"/>
          <w:szCs w:val="22"/>
        </w:rPr>
        <w:t>Cadre şi bare curbe</w:t>
      </w:r>
    </w:p>
    <w:p w14:paraId="05662D7F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</w:rPr>
      </w:pPr>
      <w:r w:rsidRPr="00D471CF">
        <w:rPr>
          <w:rFonts w:cs="Arial"/>
          <w:sz w:val="22"/>
          <w:szCs w:val="22"/>
          <w:lang w:val="fr-FR"/>
        </w:rPr>
        <w:t>Limita la oboseală şi d</w:t>
      </w:r>
      <w:r w:rsidRPr="00D471CF">
        <w:rPr>
          <w:rFonts w:cs="Arial"/>
          <w:iCs/>
          <w:sz w:val="22"/>
          <w:szCs w:val="22"/>
          <w:lang w:val="fr-FR"/>
        </w:rPr>
        <w:t>eterminarea experimentală a acesteia prin trasarea curbei Wöhler</w:t>
      </w:r>
      <w:bookmarkStart w:id="1" w:name="_Toc285445182"/>
      <w:bookmarkStart w:id="2" w:name="_Toc291833686"/>
    </w:p>
    <w:p w14:paraId="3BEC0674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fr-FR"/>
        </w:rPr>
        <w:t>Diagrama ciclurilor limită de tip Haigh</w:t>
      </w:r>
      <w:bookmarkEnd w:id="1"/>
      <w:bookmarkEnd w:id="2"/>
      <w:r w:rsidRPr="00D471CF">
        <w:rPr>
          <w:rFonts w:cs="Arial"/>
          <w:sz w:val="22"/>
          <w:szCs w:val="22"/>
          <w:lang w:val="fr-FR"/>
        </w:rPr>
        <w:t xml:space="preserve"> pentru tracțiune</w:t>
      </w:r>
    </w:p>
    <w:p w14:paraId="68C05526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</w:rPr>
        <w:t>Clasificarea materialelor polimerice</w:t>
      </w:r>
    </w:p>
    <w:p w14:paraId="358F77CF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</w:rPr>
        <w:t>Bazele calculului în domeniul plastic</w:t>
      </w:r>
    </w:p>
    <w:p w14:paraId="5BF41458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Ipoteze de bază în teoria elasticităţii şi rezistenţa materialelor. </w:t>
      </w:r>
      <w:r w:rsidRPr="00D471CF">
        <w:rPr>
          <w:rFonts w:cs="Arial"/>
          <w:sz w:val="22"/>
          <w:szCs w:val="22"/>
          <w:lang w:val="fr-FR"/>
        </w:rPr>
        <w:t>Metode de calcul de rezistenţă</w:t>
      </w:r>
    </w:p>
    <w:p w14:paraId="3DBD4D22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Enunţurile primului principiu al termodinamicii. Principiul I sub forma echivalenţei. </w:t>
      </w:r>
      <w:r w:rsidRPr="00D471CF">
        <w:rPr>
          <w:rFonts w:cs="Arial"/>
          <w:sz w:val="22"/>
          <w:szCs w:val="22"/>
        </w:rPr>
        <w:t>Principiul I pentru transformări deschise. Principiul I pentru sisteme deschise</w:t>
      </w:r>
    </w:p>
    <w:p w14:paraId="2244F10A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Entropia, principiul II pentru transformări reversibile. Variaţia de entropie în transformările deschise ale gazelor perfecte. </w:t>
      </w:r>
      <w:r w:rsidRPr="00D471CF">
        <w:rPr>
          <w:rFonts w:cs="Arial"/>
          <w:sz w:val="22"/>
          <w:szCs w:val="22"/>
        </w:rPr>
        <w:t>Principiul II pentru transformări ireversibile. Entropia sistemelor isolate</w:t>
      </w:r>
    </w:p>
    <w:p w14:paraId="49DFBE63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fr-FR"/>
        </w:rPr>
        <w:t xml:space="preserve"> Transformări simple ale gazelor perfecte</w:t>
      </w:r>
    </w:p>
    <w:p w14:paraId="2797A6D2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</w:rPr>
        <w:t>Ciclurile instalaţiilor energetice cu vapori</w:t>
      </w:r>
    </w:p>
    <w:p w14:paraId="7FE78B5F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>Ciclurile instalaţiilor frigorifice cu comprimare mecanică de vapori</w:t>
      </w:r>
    </w:p>
    <w:p w14:paraId="70DAA77B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Roţi dinţate cilindrice. Particularităţi geometrice. Aspecte tribologice. Calcul de rezistenţă. </w:t>
      </w:r>
      <w:r w:rsidRPr="00D471CF">
        <w:rPr>
          <w:rFonts w:cs="Arial"/>
          <w:sz w:val="22"/>
          <w:szCs w:val="22"/>
        </w:rPr>
        <w:t>Modelare 3D. Asamblare virtuală</w:t>
      </w:r>
    </w:p>
    <w:p w14:paraId="0F581026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</w:rPr>
        <w:t>Arbori. Dimensionare. Verificare. Modelare virtuală</w:t>
      </w:r>
    </w:p>
    <w:p w14:paraId="40703C06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 Îmbinări filetate. Aspecte tribologice. Calcul organologic. </w:t>
      </w:r>
      <w:r w:rsidRPr="00D471CF">
        <w:rPr>
          <w:rFonts w:cs="Arial"/>
          <w:sz w:val="22"/>
          <w:szCs w:val="22"/>
        </w:rPr>
        <w:t>Modelare şi asamblare pe calculator</w:t>
      </w:r>
    </w:p>
    <w:p w14:paraId="2CBB9131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Îmbinări cu elemete elastice. Materiale. Caracteristici. Energia înmagazinată. Modelare 3D. </w:t>
      </w:r>
      <w:r w:rsidRPr="00D471CF">
        <w:rPr>
          <w:rFonts w:cs="Arial"/>
          <w:sz w:val="22"/>
          <w:szCs w:val="22"/>
        </w:rPr>
        <w:t>Simulare virtuală funcţională</w:t>
      </w:r>
    </w:p>
    <w:p w14:paraId="32BDC491" w14:textId="77777777" w:rsidR="00F541FE" w:rsidRPr="00D471CF" w:rsidRDefault="00F541FE" w:rsidP="00F541FE">
      <w:pPr>
        <w:numPr>
          <w:ilvl w:val="0"/>
          <w:numId w:val="15"/>
        </w:numPr>
        <w:tabs>
          <w:tab w:val="clear" w:pos="360"/>
          <w:tab w:val="left" w:pos="567"/>
          <w:tab w:val="num" w:pos="720"/>
        </w:tabs>
        <w:ind w:left="720" w:right="566" w:hanging="357"/>
        <w:jc w:val="both"/>
        <w:rPr>
          <w:rFonts w:cs="Arial"/>
          <w:sz w:val="22"/>
          <w:szCs w:val="22"/>
          <w:lang w:val="fr-FR"/>
        </w:rPr>
      </w:pPr>
      <w:r w:rsidRPr="00D471CF">
        <w:rPr>
          <w:rFonts w:cs="Arial"/>
          <w:sz w:val="22"/>
          <w:szCs w:val="22"/>
          <w:lang w:val="it-IT"/>
        </w:rPr>
        <w:t xml:space="preserve">Cuplaje permanente mobile şi intermitente. Construcţii specifice. Considerente tribologice. Calcule de rezistenţă. </w:t>
      </w:r>
      <w:r w:rsidRPr="00D471CF">
        <w:rPr>
          <w:rFonts w:cs="Arial"/>
          <w:sz w:val="22"/>
          <w:szCs w:val="22"/>
        </w:rPr>
        <w:t>Modelare şi asamblare virtuală. Simulare cinematică</w:t>
      </w:r>
    </w:p>
    <w:p w14:paraId="352AB842" w14:textId="77777777" w:rsidR="00F541FE" w:rsidRPr="00D471CF" w:rsidRDefault="00F541FE" w:rsidP="00F541FE">
      <w:pPr>
        <w:ind w:right="566" w:firstLine="720"/>
        <w:rPr>
          <w:rFonts w:cs="Arial"/>
          <w:sz w:val="22"/>
          <w:szCs w:val="22"/>
        </w:rPr>
      </w:pPr>
    </w:p>
    <w:p w14:paraId="42EB7DB0" w14:textId="77777777" w:rsidR="00F541FE" w:rsidRPr="00D471CF" w:rsidRDefault="00F541FE" w:rsidP="00F541FE">
      <w:pPr>
        <w:ind w:right="566" w:firstLine="720"/>
        <w:rPr>
          <w:rFonts w:cs="Arial"/>
          <w:sz w:val="22"/>
          <w:szCs w:val="22"/>
        </w:rPr>
      </w:pPr>
      <w:r w:rsidRPr="00D471CF">
        <w:rPr>
          <w:rFonts w:cs="Arial"/>
          <w:sz w:val="22"/>
          <w:szCs w:val="22"/>
        </w:rPr>
        <w:t>Bibliografie</w:t>
      </w:r>
    </w:p>
    <w:p w14:paraId="75C64A2D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14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Marian Mareş, Rezistenţa materialelor, Ed. Tehnopress, 2017, ISBN 978-6066873123</w:t>
      </w:r>
    </w:p>
    <w:p w14:paraId="53188F64" w14:textId="77777777" w:rsidR="00F541FE" w:rsidRPr="00F541FE" w:rsidRDefault="000C10DE" w:rsidP="00F541FE">
      <w:pPr>
        <w:tabs>
          <w:tab w:val="num" w:pos="142"/>
        </w:tabs>
        <w:ind w:right="566"/>
        <w:jc w:val="both"/>
        <w:rPr>
          <w:rFonts w:cs="Arial"/>
          <w:sz w:val="20"/>
          <w:lang w:val="it-IT"/>
        </w:rPr>
      </w:pPr>
      <w:hyperlink r:id="rId10" w:history="1">
        <w:r w:rsidR="00F541FE" w:rsidRPr="00F541FE">
          <w:rPr>
            <w:rStyle w:val="Hyperlink"/>
            <w:rFonts w:eastAsiaTheme="majorEastAsia" w:cs="Arial"/>
            <w:color w:val="auto"/>
            <w:sz w:val="20"/>
            <w:lang w:val="it-IT"/>
          </w:rPr>
          <w:t>https://mec.tuiasi.ro/wp-content/uploads/2022/09/Rezistenta-materialelor-Conf.-dr.ing_.-Marian-Mares-sinteze-de-cursuri_RM_1_M_Mares.pdf</w:t>
        </w:r>
      </w:hyperlink>
    </w:p>
    <w:p w14:paraId="7041D0A8" w14:textId="77777777" w:rsidR="00F541FE" w:rsidRPr="00F541FE" w:rsidRDefault="000C10DE" w:rsidP="00F541FE">
      <w:pPr>
        <w:tabs>
          <w:tab w:val="num" w:pos="142"/>
        </w:tabs>
        <w:ind w:right="566"/>
        <w:jc w:val="both"/>
        <w:rPr>
          <w:rFonts w:cs="Arial"/>
          <w:sz w:val="20"/>
          <w:lang w:val="it-IT"/>
        </w:rPr>
      </w:pPr>
      <w:hyperlink r:id="rId11" w:history="1">
        <w:r w:rsidR="00F541FE" w:rsidRPr="00F541FE">
          <w:rPr>
            <w:rStyle w:val="Hyperlink"/>
            <w:rFonts w:eastAsiaTheme="majorEastAsia" w:cs="Arial"/>
            <w:color w:val="auto"/>
            <w:sz w:val="20"/>
            <w:lang w:val="it-IT"/>
          </w:rPr>
          <w:t>https://mec.tuiasi.ro/wp-content/uploads/2022/09/Rezistenta-materialelor-Conf.-dr.ing_.-Marian-Mares-sinteze-de-cursuri_RM_2_M_Mares.pdf</w:t>
        </w:r>
      </w:hyperlink>
    </w:p>
    <w:p w14:paraId="27EEBB5D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14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Bârsănescu P. D., Rezistenţa materialelor, vol.2, Elemente de elasticitate, stabilitate şi solicitări compuse, Editura Tehnopress, Iaşi, 2022, ISBN 978606687482-3</w:t>
      </w:r>
    </w:p>
    <w:p w14:paraId="0C969BDB" w14:textId="77777777" w:rsidR="00F541FE" w:rsidRPr="00F541FE" w:rsidRDefault="00F541FE" w:rsidP="00F541FE">
      <w:pPr>
        <w:tabs>
          <w:tab w:val="num" w:pos="142"/>
        </w:tabs>
        <w:ind w:right="566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(</w:t>
      </w:r>
      <w:hyperlink r:id="rId12" w:history="1">
        <w:r w:rsidRPr="00F541FE">
          <w:rPr>
            <w:rStyle w:val="Hyperlink"/>
            <w:rFonts w:eastAsiaTheme="majorEastAsia" w:cs="Arial"/>
            <w:color w:val="auto"/>
            <w:sz w:val="20"/>
            <w:lang w:val="it-IT"/>
          </w:rPr>
          <w:t>https://mec.tuiasi.ro/wp-content/uploads/2022/04/Curs-RM2.pdf</w:t>
        </w:r>
      </w:hyperlink>
      <w:r w:rsidRPr="00F541FE">
        <w:rPr>
          <w:rFonts w:cs="Arial"/>
          <w:sz w:val="20"/>
          <w:lang w:val="it-IT"/>
        </w:rPr>
        <w:t>)</w:t>
      </w:r>
    </w:p>
    <w:p w14:paraId="08E5D576" w14:textId="77777777" w:rsidR="00F541FE" w:rsidRPr="00F541FE" w:rsidRDefault="00F541FE" w:rsidP="00F541FE">
      <w:pPr>
        <w:numPr>
          <w:ilvl w:val="0"/>
          <w:numId w:val="16"/>
        </w:numPr>
        <w:shd w:val="clear" w:color="auto" w:fill="FFFFFF"/>
        <w:tabs>
          <w:tab w:val="clear" w:pos="720"/>
          <w:tab w:val="num" w:pos="142"/>
        </w:tabs>
        <w:autoSpaceDE w:val="0"/>
        <w:autoSpaceDN w:val="0"/>
        <w:adjustRightInd w:val="0"/>
        <w:ind w:left="0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</w:rPr>
        <w:t>„Rezistenţa materialelor - noţiuni fundamentale”, Viorel GOANŢĂ, Ed. Gh. Asachi, Iasi, 2001, ISBN 973-8050-97-9</w:t>
      </w:r>
    </w:p>
    <w:p w14:paraId="743ACC7B" w14:textId="77777777" w:rsidR="00F541FE" w:rsidRPr="00F541FE" w:rsidRDefault="000C10DE" w:rsidP="00F541FE">
      <w:pPr>
        <w:shd w:val="clear" w:color="auto" w:fill="FFFFFF"/>
        <w:tabs>
          <w:tab w:val="num" w:pos="142"/>
        </w:tabs>
        <w:autoSpaceDE w:val="0"/>
        <w:autoSpaceDN w:val="0"/>
        <w:adjustRightInd w:val="0"/>
        <w:jc w:val="both"/>
        <w:rPr>
          <w:rFonts w:cs="Arial"/>
          <w:sz w:val="20"/>
        </w:rPr>
      </w:pPr>
      <w:hyperlink r:id="rId13" w:history="1">
        <w:r w:rsidR="00F541FE" w:rsidRPr="00F541FE">
          <w:rPr>
            <w:rStyle w:val="Hyperlink"/>
            <w:rFonts w:eastAsiaTheme="majorEastAsia" w:cs="Arial"/>
            <w:color w:val="auto"/>
            <w:sz w:val="20"/>
          </w:rPr>
          <w:t>https://mec.tuiasi.ro/wp-content/uploads/2021/10/Curs_RM1_Goanta_Scan_Site.pdf</w:t>
        </w:r>
      </w:hyperlink>
    </w:p>
    <w:p w14:paraId="0EC388DE" w14:textId="77777777" w:rsidR="00F541FE" w:rsidRPr="00F541FE" w:rsidRDefault="00F541FE" w:rsidP="00F541FE">
      <w:pPr>
        <w:numPr>
          <w:ilvl w:val="0"/>
          <w:numId w:val="16"/>
        </w:numPr>
        <w:shd w:val="clear" w:color="auto" w:fill="FFFFFF"/>
        <w:tabs>
          <w:tab w:val="clear" w:pos="720"/>
          <w:tab w:val="num" w:pos="142"/>
        </w:tabs>
        <w:autoSpaceDE w:val="0"/>
        <w:autoSpaceDN w:val="0"/>
        <w:adjustRightInd w:val="0"/>
        <w:ind w:left="0" w:firstLine="0"/>
        <w:jc w:val="both"/>
        <w:rPr>
          <w:rFonts w:cs="Arial"/>
          <w:sz w:val="20"/>
        </w:rPr>
      </w:pPr>
      <w:bookmarkStart w:id="3" w:name="_Hlk193440915"/>
      <w:r w:rsidRPr="00F541FE">
        <w:rPr>
          <w:rFonts w:cs="Arial"/>
          <w:sz w:val="20"/>
        </w:rPr>
        <w:t>Oboseala materialelor, Editura Universității Tehnice „Gheorghe Asachi” din Iași, Iasi, 2023, ISBN: 978-973-621-526-1</w:t>
      </w:r>
    </w:p>
    <w:p w14:paraId="7E665BA0" w14:textId="77777777" w:rsidR="00F541FE" w:rsidRPr="00F541FE" w:rsidRDefault="000C10DE" w:rsidP="00F541FE">
      <w:pPr>
        <w:shd w:val="clear" w:color="auto" w:fill="FFFFFF"/>
        <w:tabs>
          <w:tab w:val="num" w:pos="142"/>
        </w:tabs>
        <w:autoSpaceDE w:val="0"/>
        <w:autoSpaceDN w:val="0"/>
        <w:adjustRightInd w:val="0"/>
        <w:jc w:val="both"/>
        <w:rPr>
          <w:rFonts w:cs="Arial"/>
          <w:sz w:val="20"/>
        </w:rPr>
      </w:pPr>
      <w:hyperlink r:id="rId14" w:history="1">
        <w:r w:rsidR="00F541FE" w:rsidRPr="00F541FE">
          <w:rPr>
            <w:rStyle w:val="Hyperlink"/>
            <w:rFonts w:eastAsiaTheme="majorEastAsia" w:cs="Arial"/>
            <w:color w:val="auto"/>
            <w:sz w:val="20"/>
          </w:rPr>
          <w:t>https://www.mec.tuiasi.ro/diverse/V.Goanta/1_Obosela_Curs.pdf</w:t>
        </w:r>
      </w:hyperlink>
    </w:p>
    <w:p w14:paraId="37D6050F" w14:textId="77777777" w:rsidR="00F541FE" w:rsidRPr="00F541FE" w:rsidRDefault="00F541FE" w:rsidP="00F541FE">
      <w:pPr>
        <w:numPr>
          <w:ilvl w:val="0"/>
          <w:numId w:val="16"/>
        </w:numPr>
        <w:shd w:val="clear" w:color="auto" w:fill="FFFFFF"/>
        <w:tabs>
          <w:tab w:val="clear" w:pos="720"/>
          <w:tab w:val="num" w:pos="142"/>
        </w:tabs>
        <w:autoSpaceDE w:val="0"/>
        <w:autoSpaceDN w:val="0"/>
        <w:adjustRightInd w:val="0"/>
        <w:ind w:left="0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</w:rPr>
        <w:t>Oboseala materialelor – indrumar de laborator – , Editura Universității Tehnice „Gheorghe Asachi” din Iași, Iasi, 2023, ISBN: 978-973-621-525-4</w:t>
      </w:r>
    </w:p>
    <w:p w14:paraId="288CD4B6" w14:textId="77777777" w:rsidR="00F541FE" w:rsidRPr="00F541FE" w:rsidRDefault="000C10DE" w:rsidP="00F541FE">
      <w:pPr>
        <w:shd w:val="clear" w:color="auto" w:fill="FFFFFF"/>
        <w:tabs>
          <w:tab w:val="num" w:pos="142"/>
        </w:tabs>
        <w:autoSpaceDE w:val="0"/>
        <w:autoSpaceDN w:val="0"/>
        <w:adjustRightInd w:val="0"/>
        <w:jc w:val="both"/>
        <w:rPr>
          <w:rFonts w:cs="Arial"/>
          <w:sz w:val="20"/>
        </w:rPr>
      </w:pPr>
      <w:hyperlink r:id="rId15" w:history="1">
        <w:r w:rsidR="00F541FE" w:rsidRPr="00F541FE">
          <w:rPr>
            <w:rStyle w:val="Hyperlink"/>
            <w:rFonts w:eastAsiaTheme="majorEastAsia" w:cs="Arial"/>
            <w:color w:val="auto"/>
            <w:sz w:val="20"/>
          </w:rPr>
          <w:t>https://www.mec.tuiasi.ro/diverse/V.Goanta/2_Obos_Laborator_2017.pdf</w:t>
        </w:r>
      </w:hyperlink>
    </w:p>
    <w:bookmarkEnd w:id="3"/>
    <w:p w14:paraId="3DC90FCD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  <w:lang w:val="it-IT"/>
        </w:rPr>
        <w:t xml:space="preserve">Mocanu F., Rezistenţa materialelor, vol1, Ed. </w:t>
      </w:r>
      <w:r w:rsidRPr="00F541FE">
        <w:rPr>
          <w:rFonts w:cs="Arial"/>
          <w:sz w:val="20"/>
        </w:rPr>
        <w:t>TEHNOPRESS, Iaşi, 2006</w:t>
      </w:r>
    </w:p>
    <w:p w14:paraId="65700276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  <w:lang w:val="it-IT"/>
        </w:rPr>
        <w:t xml:space="preserve">Mocanu F., Elemente de elasticitate şi plasticitate, Ed. </w:t>
      </w:r>
      <w:r w:rsidRPr="00F541FE">
        <w:rPr>
          <w:rFonts w:cs="Arial"/>
          <w:sz w:val="20"/>
        </w:rPr>
        <w:t>TEHNOPRESS, Iaşi, 2010</w:t>
      </w:r>
    </w:p>
    <w:p w14:paraId="151B64A7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  <w:lang w:val="it-IT"/>
        </w:rPr>
        <w:t xml:space="preserve">Mocanu F., Rezistenţa materialelor, vol2, Ed. </w:t>
      </w:r>
      <w:r w:rsidRPr="00F541FE">
        <w:rPr>
          <w:rFonts w:cs="Arial"/>
          <w:sz w:val="20"/>
        </w:rPr>
        <w:t>TEHNOPRESS, Iaşi, 2011</w:t>
      </w:r>
    </w:p>
    <w:p w14:paraId="56F110D7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Petrescu S., Petrescu S., Principiile termodinamicii, EDP, Bucuresti, 1983</w:t>
      </w:r>
    </w:p>
    <w:p w14:paraId="791FEE74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Popa B., Termotehnică şi masini termice, EDP.,Bucuresti, 1977</w:t>
      </w:r>
    </w:p>
    <w:p w14:paraId="590BDCFD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fr-FR"/>
        </w:rPr>
      </w:pPr>
      <w:r w:rsidRPr="00F541FE">
        <w:rPr>
          <w:rFonts w:cs="Arial"/>
          <w:sz w:val="20"/>
          <w:lang w:val="fr-FR"/>
        </w:rPr>
        <w:t>Sandru E., Termotehnică şi aparate termice, EDP, Bucuresti, 1982</w:t>
      </w:r>
    </w:p>
    <w:p w14:paraId="3729B1B3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</w:rPr>
        <w:t>Stefanescu D., Termotehnică, EDP, Bucuresti, 1983</w:t>
      </w:r>
    </w:p>
    <w:p w14:paraId="5592E70F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Gafitanu M., s.a., Organe de masini, vol. I si II, Ed. Tehnica, Bucuresti, 1983 si 1985</w:t>
      </w:r>
    </w:p>
    <w:p w14:paraId="7FB70BC7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Gafitanu M. s.a., Organe de masini, vol. I si II, Ed. Tehnica, Bucuresti, 2002.</w:t>
      </w:r>
    </w:p>
    <w:p w14:paraId="2C4BCFA0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Leonăchescu N., Termotehnica, EDP, Bucuresti, 1981</w:t>
      </w:r>
    </w:p>
    <w:p w14:paraId="7368EA30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right="566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 xml:space="preserve">Olaru D., Tribologie, Ed. “Gh. Asachi”, Iasi, 1995 </w:t>
      </w:r>
    </w:p>
    <w:p w14:paraId="1AED3511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firstLine="0"/>
        <w:jc w:val="both"/>
        <w:rPr>
          <w:rFonts w:cs="Arial"/>
          <w:sz w:val="20"/>
        </w:rPr>
      </w:pPr>
      <w:r w:rsidRPr="00F541FE">
        <w:rPr>
          <w:rFonts w:cs="Arial"/>
          <w:sz w:val="20"/>
          <w:lang w:val="it-IT"/>
        </w:rPr>
        <w:t xml:space="preserve">Stirbu Cr., Prietenul SOLIDWORKS al proiectantului, Ed. </w:t>
      </w:r>
      <w:r w:rsidRPr="00F541FE">
        <w:rPr>
          <w:rFonts w:cs="Arial"/>
          <w:sz w:val="20"/>
        </w:rPr>
        <w:t>TEHNOPRESS, Iasi, 2007</w:t>
      </w:r>
    </w:p>
    <w:p w14:paraId="191989F2" w14:textId="77777777" w:rsidR="00F541FE" w:rsidRPr="00F541FE" w:rsidRDefault="00F541F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0" w:firstLine="0"/>
        <w:jc w:val="both"/>
        <w:rPr>
          <w:rFonts w:cs="Arial"/>
          <w:sz w:val="20"/>
          <w:lang w:val="it-IT"/>
        </w:rPr>
      </w:pPr>
      <w:r w:rsidRPr="00F541FE">
        <w:rPr>
          <w:rFonts w:cs="Arial"/>
          <w:sz w:val="20"/>
          <w:lang w:val="it-IT"/>
        </w:rPr>
        <w:t>Stirbu Cr., Proiectare asisitata CATIA. Suprafete. Volume, Ed. TEHNOPRESS, Iasi, 2011</w:t>
      </w:r>
    </w:p>
    <w:p w14:paraId="03CDC84F" w14:textId="77777777" w:rsidR="00F541FE" w:rsidRPr="00F541FE" w:rsidRDefault="000C10DE" w:rsidP="00F541FE">
      <w:pPr>
        <w:numPr>
          <w:ilvl w:val="0"/>
          <w:numId w:val="16"/>
        </w:numPr>
        <w:tabs>
          <w:tab w:val="clear" w:pos="720"/>
          <w:tab w:val="num" w:pos="502"/>
        </w:tabs>
        <w:ind w:left="502"/>
        <w:jc w:val="both"/>
        <w:rPr>
          <w:rFonts w:cs="Arial"/>
          <w:sz w:val="20"/>
          <w:lang w:val="it-IT"/>
        </w:rPr>
      </w:pPr>
      <w:hyperlink r:id="rId16" w:history="1">
        <w:r w:rsidR="00F541FE" w:rsidRPr="00F541FE">
          <w:rPr>
            <w:rStyle w:val="Hyperlink"/>
            <w:rFonts w:eastAsiaTheme="majorEastAsia" w:cs="Arial"/>
            <w:color w:val="auto"/>
            <w:sz w:val="20"/>
            <w:lang w:val="it-IT"/>
          </w:rPr>
          <w:t>https://mec.tuiasi.ro/studenti/informatii-utile/manuale-electronice/</w:t>
        </w:r>
      </w:hyperlink>
      <w:r w:rsidR="00F541FE" w:rsidRPr="00F541FE">
        <w:rPr>
          <w:rFonts w:cs="Arial"/>
          <w:sz w:val="20"/>
          <w:lang w:val="it-IT"/>
        </w:rPr>
        <w:t xml:space="preserve"> </w:t>
      </w:r>
      <w:r w:rsidR="00F541FE" w:rsidRPr="00F541FE">
        <w:rPr>
          <w:rFonts w:cs="Arial"/>
          <w:sz w:val="20"/>
          <w:shd w:val="clear" w:color="auto" w:fill="FFFFFF"/>
        </w:rPr>
        <w:t>CURS – ORGANE DE MASINI I, anul II, seria 2.</w:t>
      </w:r>
    </w:p>
    <w:p w14:paraId="44087C1D" w14:textId="77777777" w:rsidR="00C85ACD" w:rsidRPr="00807C63" w:rsidRDefault="00C85ACD" w:rsidP="00C85ACD">
      <w:pPr>
        <w:pStyle w:val="titlu"/>
        <w:spacing w:after="0"/>
        <w:jc w:val="center"/>
        <w:rPr>
          <w:rFonts w:ascii="Arial" w:hAnsi="Arial" w:cs="Arial"/>
          <w:color w:val="F2F2F2" w:themeColor="background1" w:themeShade="F2"/>
          <w:sz w:val="22"/>
          <w:szCs w:val="22"/>
          <w:lang w:val="it-IT"/>
        </w:rPr>
      </w:pPr>
    </w:p>
    <w:p w14:paraId="7CCA6DA3" w14:textId="3E3F24C3" w:rsidR="00C85ACD" w:rsidRPr="008F3429" w:rsidRDefault="00C85ACD" w:rsidP="00C85ACD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8F3429">
        <w:rPr>
          <w:rFonts w:ascii="Arial" w:hAnsi="Arial" w:cs="Arial"/>
          <w:color w:val="auto"/>
          <w:sz w:val="22"/>
          <w:szCs w:val="22"/>
          <w:lang w:val="it-IT"/>
        </w:rPr>
        <w:lastRenderedPageBreak/>
        <w:t>EXAMENUL DE LICENŢĂ,  sesiunea iulie 20</w:t>
      </w:r>
      <w:r w:rsidR="008F3429" w:rsidRPr="008F3429">
        <w:rPr>
          <w:rFonts w:ascii="Arial" w:hAnsi="Arial" w:cs="Arial"/>
          <w:color w:val="auto"/>
          <w:sz w:val="22"/>
          <w:szCs w:val="22"/>
          <w:lang w:val="it-IT"/>
        </w:rPr>
        <w:t>26</w:t>
      </w:r>
    </w:p>
    <w:p w14:paraId="7CDD0524" w14:textId="77777777" w:rsidR="00C85ACD" w:rsidRPr="008F3429" w:rsidRDefault="00C85ACD" w:rsidP="00C85ACD">
      <w:pPr>
        <w:pStyle w:val="titlu"/>
        <w:spacing w:after="0"/>
        <w:ind w:right="-601" w:hanging="142"/>
        <w:rPr>
          <w:rFonts w:ascii="Arial" w:hAnsi="Arial" w:cs="Arial"/>
          <w:color w:val="auto"/>
          <w:sz w:val="22"/>
          <w:szCs w:val="22"/>
          <w:lang w:val="it-IT"/>
        </w:rPr>
      </w:pPr>
      <w:r w:rsidRPr="008F3429">
        <w:rPr>
          <w:rFonts w:ascii="Arial" w:hAnsi="Arial" w:cs="Arial"/>
          <w:color w:val="auto"/>
          <w:sz w:val="22"/>
          <w:szCs w:val="22"/>
          <w:lang w:val="it-IT"/>
        </w:rPr>
        <w:t>SUBIECTE PENTRU PROBA DE EVALUARE A CUNOŞTINŢELOR FUNDAMENTALE ŞI DE SPECIALITATE</w:t>
      </w:r>
    </w:p>
    <w:p w14:paraId="461B2AE4" w14:textId="77777777" w:rsidR="00C85ACD" w:rsidRPr="008F3429" w:rsidRDefault="00C85ACD" w:rsidP="00C85ACD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es-ES"/>
        </w:rPr>
      </w:pPr>
    </w:p>
    <w:p w14:paraId="1B494D90" w14:textId="7010F071" w:rsidR="00C85ACD" w:rsidRDefault="00C85ACD" w:rsidP="00C85ACD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it-IT"/>
        </w:rPr>
      </w:pPr>
      <w:r w:rsidRPr="00563371">
        <w:rPr>
          <w:rFonts w:ascii="Arial" w:hAnsi="Arial" w:cs="Arial"/>
          <w:color w:val="auto"/>
          <w:lang w:val="it-IT"/>
        </w:rPr>
        <w:t xml:space="preserve"> </w:t>
      </w:r>
      <w:r w:rsidR="00563371" w:rsidRPr="00563371">
        <w:rPr>
          <w:rFonts w:cs="Arial"/>
          <w:color w:val="auto"/>
          <w:lang w:val="ro-RO"/>
        </w:rPr>
        <w:t>Program de studii:</w:t>
      </w:r>
      <w:r w:rsidR="00563371" w:rsidRPr="005D1D9E">
        <w:rPr>
          <w:rFonts w:cs="Arial"/>
          <w:color w:val="auto"/>
          <w:sz w:val="22"/>
          <w:szCs w:val="22"/>
          <w:lang w:val="ro-RO"/>
        </w:rPr>
        <w:t xml:space="preserve">  </w:t>
      </w:r>
      <w:r w:rsidRPr="00A17F2F">
        <w:rPr>
          <w:rFonts w:ascii="Arial" w:hAnsi="Arial" w:cs="Arial"/>
          <w:bCs w:val="0"/>
          <w:color w:val="0070C0"/>
          <w:sz w:val="22"/>
          <w:szCs w:val="22"/>
          <w:lang w:val="ro-RO"/>
        </w:rPr>
        <w:t xml:space="preserve">MECATRONICĂ </w:t>
      </w:r>
      <w:r w:rsidRPr="008F3429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</w:p>
    <w:p w14:paraId="243EE484" w14:textId="77777777" w:rsidR="00F541FE" w:rsidRPr="008F3429" w:rsidRDefault="00F541FE" w:rsidP="00C85ACD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it-IT"/>
        </w:rPr>
      </w:pPr>
    </w:p>
    <w:p w14:paraId="10EC2F9E" w14:textId="77777777" w:rsidR="00F541FE" w:rsidRPr="00CB0E43" w:rsidRDefault="00F541FE" w:rsidP="00F541FE">
      <w:pPr>
        <w:numPr>
          <w:ilvl w:val="0"/>
          <w:numId w:val="18"/>
        </w:numPr>
        <w:ind w:left="0" w:firstLine="0"/>
        <w:rPr>
          <w:rFonts w:cs="Arial"/>
          <w:sz w:val="22"/>
          <w:szCs w:val="22"/>
          <w:lang w:val="ro-RO"/>
        </w:rPr>
      </w:pPr>
      <w:r w:rsidRPr="00CB0E43">
        <w:rPr>
          <w:rFonts w:cs="Arial"/>
          <w:b/>
          <w:sz w:val="22"/>
          <w:szCs w:val="22"/>
          <w:lang w:val="ro-RO"/>
        </w:rPr>
        <w:t>Calculul și construcția sistemelor mecatronice</w:t>
      </w:r>
      <w:r w:rsidRPr="00CB0E43">
        <w:rPr>
          <w:rFonts w:cs="Arial"/>
          <w:sz w:val="22"/>
          <w:szCs w:val="22"/>
          <w:lang w:val="ro-RO"/>
        </w:rPr>
        <w:t xml:space="preserve"> </w:t>
      </w:r>
    </w:p>
    <w:p w14:paraId="4FEB8B67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it-IT"/>
        </w:rPr>
      </w:pPr>
      <w:r w:rsidRPr="00CB0E43">
        <w:rPr>
          <w:rFonts w:cs="Arial"/>
          <w:lang w:val="it-IT"/>
        </w:rPr>
        <w:t>Transmisii prin curea dinţată: avantaje, forme constructive, structura curelei; algoritmul de proiectare a transmisiei prin curea dinţată.</w:t>
      </w:r>
    </w:p>
    <w:p w14:paraId="1A4FC171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it-IT"/>
        </w:rPr>
      </w:pPr>
      <w:r w:rsidRPr="00CB0E43">
        <w:rPr>
          <w:rFonts w:cs="Arial"/>
          <w:lang w:val="it-IT"/>
        </w:rPr>
        <w:t xml:space="preserve">Transmisii șurub-piuliță cu bile: geometria elementelor constructive; metodologia de calcul a transmisiei șurub-piuliță cu bile. </w:t>
      </w:r>
    </w:p>
    <w:p w14:paraId="00BCC96C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it-IT"/>
        </w:rPr>
      </w:pPr>
      <w:r w:rsidRPr="00CB0E43">
        <w:rPr>
          <w:rFonts w:cs="Arial"/>
          <w:lang w:val="it-IT"/>
        </w:rPr>
        <w:t>Angrenaje: cauze de distrugere şi criterii de calcul; metodologia de proiectare a angrenajelor cilindrice.</w:t>
      </w:r>
    </w:p>
    <w:p w14:paraId="6587DEA4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it-IT"/>
        </w:rPr>
      </w:pPr>
      <w:r w:rsidRPr="00CB0E43">
        <w:rPr>
          <w:rFonts w:cs="Arial"/>
          <w:lang w:val="it-IT"/>
        </w:rPr>
        <w:t>Lagăre cu rulmenți: proiectarea lagărelor cu rulmenți (scheme de lăgăruire, tipuri de rulmenți, alegerea mărimii rulmenţilor).</w:t>
      </w:r>
    </w:p>
    <w:p w14:paraId="28753271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ro-RO"/>
        </w:rPr>
      </w:pPr>
      <w:r w:rsidRPr="00CB0E43">
        <w:rPr>
          <w:rFonts w:cs="Arial"/>
          <w:lang w:val="ro-RO"/>
        </w:rPr>
        <w:t>Sisteme de ghidare: tipuri constructive de ghidaje (cu alunecare, cu rostogolire, exemple); calculul sistemelor de ghidare cu alunecare în regim limită şi mixt.</w:t>
      </w:r>
    </w:p>
    <w:p w14:paraId="331CD778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it-IT"/>
        </w:rPr>
      </w:pPr>
      <w:r w:rsidRPr="00CB0E43">
        <w:rPr>
          <w:rFonts w:cs="Arial"/>
          <w:lang w:val="it-IT"/>
        </w:rPr>
        <w:t>Procese tribologice: frecarea și uzarea în tribosisteme.</w:t>
      </w:r>
    </w:p>
    <w:p w14:paraId="7482D5D5" w14:textId="77777777" w:rsidR="00F541FE" w:rsidRPr="00CB0E43" w:rsidRDefault="00F541FE" w:rsidP="00F541FE">
      <w:pPr>
        <w:pStyle w:val="ListParagraph"/>
        <w:numPr>
          <w:ilvl w:val="0"/>
          <w:numId w:val="25"/>
        </w:numPr>
        <w:jc w:val="both"/>
        <w:rPr>
          <w:rFonts w:cs="Arial"/>
          <w:lang w:val="it-IT"/>
        </w:rPr>
      </w:pPr>
      <w:r w:rsidRPr="00CB0E43">
        <w:rPr>
          <w:rFonts w:cs="Arial"/>
          <w:lang w:val="it-IT"/>
        </w:rPr>
        <w:t>Regimurile de ungere hidrodinamic și elastohidrodinamic: comparații, particularități, aplicații.</w:t>
      </w:r>
    </w:p>
    <w:p w14:paraId="5A5231E8" w14:textId="77777777" w:rsidR="00F541FE" w:rsidRPr="00F541FE" w:rsidRDefault="00F541FE" w:rsidP="00F541FE">
      <w:pPr>
        <w:pStyle w:val="ListParagraph"/>
        <w:ind w:left="0" w:hanging="142"/>
        <w:jc w:val="both"/>
        <w:rPr>
          <w:rFonts w:cs="Arial"/>
          <w:sz w:val="4"/>
          <w:szCs w:val="4"/>
          <w:lang w:val="it-IT"/>
        </w:rPr>
      </w:pPr>
    </w:p>
    <w:p w14:paraId="1E516FEB" w14:textId="77777777" w:rsidR="00F541FE" w:rsidRPr="00CB0E43" w:rsidRDefault="00F541FE" w:rsidP="00F541FE">
      <w:pPr>
        <w:numPr>
          <w:ilvl w:val="0"/>
          <w:numId w:val="18"/>
        </w:numPr>
        <w:ind w:left="0" w:firstLine="0"/>
        <w:rPr>
          <w:rFonts w:cs="Arial"/>
          <w:b/>
          <w:sz w:val="22"/>
          <w:szCs w:val="22"/>
          <w:lang w:val="ro-RO"/>
        </w:rPr>
      </w:pPr>
      <w:r w:rsidRPr="00CB0E43">
        <w:rPr>
          <w:rFonts w:cs="Arial"/>
          <w:b/>
          <w:sz w:val="22"/>
          <w:szCs w:val="22"/>
          <w:lang w:val="ro-RO"/>
        </w:rPr>
        <w:t xml:space="preserve"> Acţionarea sistemelor mecatronice </w:t>
      </w:r>
    </w:p>
    <w:p w14:paraId="353F4DA8" w14:textId="77777777" w:rsidR="00F541FE" w:rsidRPr="00CB0E43" w:rsidRDefault="00F541FE" w:rsidP="00F541F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CB0E43">
        <w:rPr>
          <w:rFonts w:ascii="Arial" w:hAnsi="Arial" w:cs="Arial"/>
          <w:sz w:val="22"/>
          <w:szCs w:val="22"/>
          <w:lang w:val="ro-RO"/>
        </w:rPr>
        <w:t>Caracterizarea sistemelor de acţionare hidraulice, pneumatice şi hibride.</w:t>
      </w:r>
    </w:p>
    <w:p w14:paraId="58930437" w14:textId="77777777" w:rsidR="00F541FE" w:rsidRPr="00CB0E43" w:rsidRDefault="00F541FE" w:rsidP="00F541F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CB0E43">
        <w:rPr>
          <w:rFonts w:ascii="Arial" w:hAnsi="Arial" w:cs="Arial"/>
          <w:sz w:val="22"/>
          <w:szCs w:val="22"/>
          <w:lang w:val="ro-RO"/>
        </w:rPr>
        <w:t>Organizarea unei instalaţii hidraulice.</w:t>
      </w:r>
    </w:p>
    <w:p w14:paraId="1B15982F" w14:textId="77777777" w:rsidR="00F541FE" w:rsidRPr="00CB0E43" w:rsidRDefault="00F541FE" w:rsidP="00F541F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CB0E43">
        <w:rPr>
          <w:rFonts w:ascii="Arial" w:hAnsi="Arial" w:cs="Arial"/>
          <w:sz w:val="22"/>
          <w:szCs w:val="22"/>
          <w:lang w:val="ro-RO"/>
        </w:rPr>
        <w:t>Structura unui sistem de acţionare pneumatic.</w:t>
      </w:r>
    </w:p>
    <w:p w14:paraId="267C13A0" w14:textId="77777777" w:rsidR="00F541FE" w:rsidRPr="00CB0E43" w:rsidRDefault="00F541FE" w:rsidP="00F541F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CB0E43">
        <w:rPr>
          <w:rFonts w:ascii="Arial" w:hAnsi="Arial" w:cs="Arial"/>
          <w:sz w:val="22"/>
          <w:szCs w:val="22"/>
          <w:lang w:val="ro-RO"/>
        </w:rPr>
        <w:t>Unităţi pneumatice si pneumo-hidraulice de acţionare cu regimuri diferite de mişcare.</w:t>
      </w:r>
    </w:p>
    <w:p w14:paraId="01099EB8" w14:textId="77777777" w:rsidR="00F541FE" w:rsidRPr="00CB0E43" w:rsidRDefault="00F541FE" w:rsidP="00F541F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o-RO"/>
        </w:rPr>
      </w:pPr>
      <w:r w:rsidRPr="00CB0E43">
        <w:rPr>
          <w:rFonts w:ascii="Arial" w:hAnsi="Arial" w:cs="Arial"/>
          <w:sz w:val="22"/>
          <w:szCs w:val="22"/>
          <w:lang w:val="ro-RO"/>
        </w:rPr>
        <w:t>Automate programabile: structură, limbaje de programare.</w:t>
      </w:r>
    </w:p>
    <w:p w14:paraId="691AB828" w14:textId="77777777" w:rsidR="00F541FE" w:rsidRPr="00F541FE" w:rsidRDefault="00F541FE" w:rsidP="00F541FE">
      <w:pPr>
        <w:ind w:hanging="142"/>
        <w:rPr>
          <w:rFonts w:cs="Arial"/>
          <w:sz w:val="4"/>
          <w:szCs w:val="4"/>
          <w:lang w:val="ro-RO"/>
        </w:rPr>
      </w:pPr>
    </w:p>
    <w:p w14:paraId="4117C307" w14:textId="77777777" w:rsidR="00F541FE" w:rsidRPr="00CB0E43" w:rsidRDefault="00F541FE" w:rsidP="00F541FE">
      <w:pPr>
        <w:numPr>
          <w:ilvl w:val="0"/>
          <w:numId w:val="18"/>
        </w:numPr>
        <w:ind w:left="0" w:firstLine="0"/>
        <w:rPr>
          <w:rFonts w:cs="Arial"/>
          <w:b/>
          <w:sz w:val="22"/>
          <w:szCs w:val="22"/>
          <w:lang w:val="ro-RO"/>
        </w:rPr>
      </w:pPr>
      <w:r w:rsidRPr="00CB0E43">
        <w:rPr>
          <w:rFonts w:cs="Arial"/>
          <w:b/>
          <w:sz w:val="22"/>
          <w:szCs w:val="22"/>
          <w:lang w:val="ro-RO"/>
        </w:rPr>
        <w:t xml:space="preserve"> Bazele sistemelor automate</w:t>
      </w:r>
    </w:p>
    <w:p w14:paraId="47A1C972" w14:textId="77777777" w:rsidR="00F541FE" w:rsidRPr="00CB0E43" w:rsidRDefault="00F541FE" w:rsidP="00F541FE">
      <w:pPr>
        <w:pStyle w:val="ListParagraph"/>
        <w:numPr>
          <w:ilvl w:val="0"/>
          <w:numId w:val="27"/>
        </w:numPr>
        <w:spacing w:line="276" w:lineRule="auto"/>
        <w:ind w:left="714" w:hanging="357"/>
        <w:rPr>
          <w:rFonts w:cs="Arial"/>
        </w:rPr>
      </w:pPr>
      <w:r w:rsidRPr="00CB0E43">
        <w:rPr>
          <w:rFonts w:cs="Arial"/>
        </w:rPr>
        <w:t>Tipuri de semnale de probă (standard) în teoria sistemelor.</w:t>
      </w:r>
    </w:p>
    <w:p w14:paraId="24B9F574" w14:textId="77777777" w:rsidR="00F541FE" w:rsidRPr="00CB0E43" w:rsidRDefault="00F541FE" w:rsidP="00F541FE">
      <w:pPr>
        <w:pStyle w:val="ListParagraph"/>
        <w:numPr>
          <w:ilvl w:val="0"/>
          <w:numId w:val="27"/>
        </w:numPr>
        <w:spacing w:line="276" w:lineRule="auto"/>
        <w:ind w:left="714" w:hanging="357"/>
        <w:rPr>
          <w:rFonts w:cs="Arial"/>
        </w:rPr>
      </w:pPr>
      <w:r w:rsidRPr="00CB0E43">
        <w:rPr>
          <w:rFonts w:cs="Arial"/>
        </w:rPr>
        <w:t>Tehnici de calcul in teoria sistemelor bazate pe metode frecvenţiale</w:t>
      </w:r>
    </w:p>
    <w:p w14:paraId="0D0A3138" w14:textId="77777777" w:rsidR="00F541FE" w:rsidRPr="00CB0E43" w:rsidRDefault="00F541FE" w:rsidP="00F541FE">
      <w:pPr>
        <w:pStyle w:val="ListParagraph"/>
        <w:numPr>
          <w:ilvl w:val="0"/>
          <w:numId w:val="27"/>
        </w:numPr>
        <w:spacing w:line="276" w:lineRule="auto"/>
        <w:ind w:left="714" w:hanging="357"/>
        <w:rPr>
          <w:rFonts w:cs="Arial"/>
        </w:rPr>
      </w:pPr>
      <w:r w:rsidRPr="00CB0E43">
        <w:rPr>
          <w:rFonts w:cs="Arial"/>
        </w:rPr>
        <w:t xml:space="preserve">Operaţii cu funcţii de transfer </w:t>
      </w:r>
    </w:p>
    <w:p w14:paraId="5B0EEF29" w14:textId="355141EE" w:rsidR="00F541FE" w:rsidRDefault="00F541FE" w:rsidP="00F541FE">
      <w:pPr>
        <w:pStyle w:val="ListParagraph"/>
        <w:numPr>
          <w:ilvl w:val="0"/>
          <w:numId w:val="27"/>
        </w:numPr>
        <w:spacing w:line="276" w:lineRule="auto"/>
        <w:ind w:left="714" w:hanging="357"/>
        <w:rPr>
          <w:rFonts w:cs="Arial"/>
        </w:rPr>
      </w:pPr>
      <w:r w:rsidRPr="00CB0E43">
        <w:rPr>
          <w:rFonts w:cs="Arial"/>
        </w:rPr>
        <w:t>Definiţii şi concepte de stabilitate a sistemelor automate</w:t>
      </w:r>
    </w:p>
    <w:p w14:paraId="095B1C35" w14:textId="77777777" w:rsidR="00F541FE" w:rsidRPr="00F541FE" w:rsidRDefault="00F541FE" w:rsidP="00F541FE">
      <w:pPr>
        <w:pStyle w:val="ListParagraph"/>
        <w:spacing w:line="276" w:lineRule="auto"/>
        <w:ind w:left="714"/>
        <w:rPr>
          <w:rFonts w:cs="Arial"/>
          <w:sz w:val="4"/>
          <w:szCs w:val="4"/>
        </w:rPr>
      </w:pPr>
    </w:p>
    <w:p w14:paraId="181854AC" w14:textId="77777777" w:rsidR="00F541FE" w:rsidRPr="00CB0E43" w:rsidRDefault="00F541FE" w:rsidP="00F541FE">
      <w:pPr>
        <w:numPr>
          <w:ilvl w:val="0"/>
          <w:numId w:val="18"/>
        </w:numPr>
        <w:ind w:left="0" w:firstLine="0"/>
        <w:rPr>
          <w:rFonts w:cs="Arial"/>
          <w:b/>
          <w:sz w:val="22"/>
          <w:szCs w:val="22"/>
          <w:lang w:val="ro-RO"/>
        </w:rPr>
      </w:pPr>
      <w:r w:rsidRPr="00CB0E43">
        <w:rPr>
          <w:rFonts w:cs="Arial"/>
          <w:b/>
          <w:sz w:val="22"/>
          <w:szCs w:val="22"/>
          <w:lang w:val="ro-RO"/>
        </w:rPr>
        <w:t xml:space="preserve">Microcontrolere </w:t>
      </w:r>
      <w:r w:rsidRPr="00CB0E43">
        <w:rPr>
          <w:rFonts w:cs="Arial"/>
          <w:b/>
          <w:sz w:val="22"/>
          <w:szCs w:val="22"/>
        </w:rPr>
        <w:t>și microprocesoare</w:t>
      </w:r>
    </w:p>
    <w:p w14:paraId="3B81B511" w14:textId="77777777" w:rsidR="00F541FE" w:rsidRPr="00CB0E43" w:rsidRDefault="00F541FE" w:rsidP="00F541FE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CB0E43">
        <w:rPr>
          <w:rFonts w:ascii="Arial" w:hAnsi="Arial" w:cs="Arial"/>
          <w:sz w:val="22"/>
          <w:szCs w:val="22"/>
          <w:lang w:val="ro-RO"/>
        </w:rPr>
        <w:t>Definiți structura generală a unui program pentru microcontroler din seria ARDUINO.</w:t>
      </w:r>
    </w:p>
    <w:p w14:paraId="7A0C1494" w14:textId="77777777" w:rsidR="00F541FE" w:rsidRPr="00CB0E43" w:rsidRDefault="00F541FE" w:rsidP="00F541FE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CB0E43">
        <w:rPr>
          <w:rFonts w:ascii="Arial" w:hAnsi="Arial" w:cs="Arial"/>
          <w:sz w:val="22"/>
          <w:szCs w:val="22"/>
          <w:lang w:val="ro-RO"/>
        </w:rPr>
        <w:t>Exemplificați instrucțiunile pentru citirea/scrierea datelor de tip digital de la/la un port I/O Arduino;</w:t>
      </w:r>
    </w:p>
    <w:p w14:paraId="3C7E75F1" w14:textId="77777777" w:rsidR="00F541FE" w:rsidRPr="00CB0E43" w:rsidRDefault="00F541FE" w:rsidP="00F541FE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CB0E43">
        <w:rPr>
          <w:rFonts w:ascii="Arial" w:hAnsi="Arial" w:cs="Arial"/>
          <w:sz w:val="22"/>
          <w:szCs w:val="22"/>
          <w:lang w:val="it-IT"/>
        </w:rPr>
        <w:t>Enumerați diferențe între un Microprocesor și un Microcontroler.</w:t>
      </w:r>
    </w:p>
    <w:p w14:paraId="44420F49" w14:textId="77777777" w:rsidR="00F541FE" w:rsidRDefault="00F541FE" w:rsidP="00F541F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25D971A4" w14:textId="281B8ECD" w:rsidR="00F541FE" w:rsidRPr="00CB0E43" w:rsidRDefault="00F541FE" w:rsidP="00F541F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it-IT"/>
        </w:rPr>
      </w:pPr>
      <w:r w:rsidRPr="00CB0E43">
        <w:rPr>
          <w:rFonts w:ascii="Arial" w:hAnsi="Arial" w:cs="Arial"/>
          <w:b/>
          <w:bCs/>
          <w:sz w:val="22"/>
          <w:szCs w:val="22"/>
          <w:lang w:val="it-IT"/>
        </w:rPr>
        <w:t>BIBLIOGRAFIE</w:t>
      </w:r>
    </w:p>
    <w:p w14:paraId="21E971A7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textAlignment w:val="baseline"/>
        <w:rPr>
          <w:rFonts w:cs="Arial"/>
          <w:color w:val="000000"/>
          <w:sz w:val="18"/>
          <w:szCs w:val="18"/>
          <w:lang w:val="en-US"/>
        </w:rPr>
      </w:pPr>
      <w:r w:rsidRPr="00F541FE">
        <w:rPr>
          <w:rFonts w:cs="Arial"/>
          <w:color w:val="000000"/>
          <w:sz w:val="18"/>
          <w:szCs w:val="18"/>
          <w:lang w:val="en-US"/>
        </w:rPr>
        <w:t>Bălan, M. R</w:t>
      </w:r>
      <w:r w:rsidRPr="00F541FE">
        <w:rPr>
          <w:rFonts w:cs="Arial"/>
          <w:b/>
          <w:bCs/>
          <w:color w:val="000000"/>
          <w:sz w:val="18"/>
          <w:szCs w:val="18"/>
          <w:lang w:val="en-US"/>
        </w:rPr>
        <w:t>.</w:t>
      </w:r>
      <w:r w:rsidRPr="00F541FE">
        <w:rPr>
          <w:rFonts w:cs="Arial"/>
          <w:color w:val="000000"/>
          <w:sz w:val="18"/>
          <w:szCs w:val="18"/>
          <w:lang w:val="en-US"/>
        </w:rPr>
        <w:t xml:space="preserve">, 2007, </w:t>
      </w:r>
      <w:r w:rsidRPr="00F541FE">
        <w:rPr>
          <w:rFonts w:cs="Arial"/>
          <w:i/>
          <w:iCs/>
          <w:color w:val="000000"/>
          <w:sz w:val="18"/>
          <w:szCs w:val="18"/>
          <w:lang w:val="en-US"/>
        </w:rPr>
        <w:t>Elemente constructive de mecatronică</w:t>
      </w:r>
      <w:r w:rsidRPr="00F541FE">
        <w:rPr>
          <w:rFonts w:cs="Arial"/>
          <w:color w:val="000000"/>
          <w:sz w:val="18"/>
          <w:szCs w:val="18"/>
          <w:lang w:val="en-US"/>
        </w:rPr>
        <w:t>, Editura Tehnopress, Iaşi, 282 pg., ISBN 978-973-702-503-6.</w:t>
      </w:r>
    </w:p>
    <w:p w14:paraId="13B9DBAD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textAlignment w:val="baseline"/>
        <w:rPr>
          <w:rFonts w:cs="Arial"/>
          <w:color w:val="000000"/>
          <w:sz w:val="18"/>
          <w:szCs w:val="18"/>
          <w:lang w:val="en-US"/>
        </w:rPr>
      </w:pPr>
      <w:r w:rsidRPr="00F541FE">
        <w:rPr>
          <w:rFonts w:cs="Arial"/>
          <w:color w:val="000000"/>
          <w:sz w:val="18"/>
          <w:szCs w:val="18"/>
          <w:lang w:val="en-US"/>
        </w:rPr>
        <w:t>Bălan, M. R</w:t>
      </w:r>
      <w:r w:rsidRPr="00F541FE">
        <w:rPr>
          <w:rFonts w:cs="Arial"/>
          <w:b/>
          <w:bCs/>
          <w:color w:val="000000"/>
          <w:sz w:val="18"/>
          <w:szCs w:val="18"/>
          <w:lang w:val="en-US"/>
        </w:rPr>
        <w:t>.</w:t>
      </w:r>
      <w:r w:rsidRPr="00F541FE">
        <w:rPr>
          <w:rFonts w:cs="Arial"/>
          <w:color w:val="000000"/>
          <w:sz w:val="18"/>
          <w:szCs w:val="18"/>
          <w:lang w:val="en-US"/>
        </w:rPr>
        <w:t xml:space="preserve">, 2007, </w:t>
      </w:r>
      <w:r w:rsidRPr="00F541FE">
        <w:rPr>
          <w:rFonts w:cs="Arial"/>
          <w:i/>
          <w:iCs/>
          <w:color w:val="000000"/>
          <w:sz w:val="18"/>
          <w:szCs w:val="18"/>
          <w:lang w:val="en-US"/>
        </w:rPr>
        <w:t>Elemente constructive de mecatronică. Îndrumar de laborator</w:t>
      </w:r>
      <w:r w:rsidRPr="00F541FE">
        <w:rPr>
          <w:rFonts w:cs="Arial"/>
          <w:color w:val="000000"/>
          <w:sz w:val="18"/>
          <w:szCs w:val="18"/>
          <w:lang w:val="en-US"/>
        </w:rPr>
        <w:t>, Editura Tehnopress, Iaşi, 100 pg., ISBN 978-973-702-498-5.</w:t>
      </w:r>
    </w:p>
    <w:p w14:paraId="5C2D44AD" w14:textId="77777777" w:rsidR="00F541FE" w:rsidRPr="00F541FE" w:rsidRDefault="00F541FE" w:rsidP="00A17F2F">
      <w:pPr>
        <w:pStyle w:val="NormalWeb"/>
        <w:numPr>
          <w:ilvl w:val="0"/>
          <w:numId w:val="19"/>
        </w:numPr>
        <w:spacing w:before="0" w:beforeAutospacing="0" w:after="0" w:afterAutospacing="0"/>
        <w:ind w:left="142" w:hanging="426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F541FE">
        <w:rPr>
          <w:rFonts w:ascii="Arial" w:hAnsi="Arial" w:cs="Arial"/>
          <w:bCs/>
          <w:sz w:val="18"/>
          <w:szCs w:val="18"/>
          <w:lang w:val="it-IT"/>
        </w:rPr>
        <w:t>M. GAFIȚANU, ș.a., Organe de mașini, vol. II, Ed. Tehnică, 1983.</w:t>
      </w:r>
    </w:p>
    <w:p w14:paraId="4FB08FF7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textAlignment w:val="baseline"/>
        <w:rPr>
          <w:rFonts w:cs="Arial"/>
          <w:color w:val="000000"/>
          <w:sz w:val="18"/>
          <w:szCs w:val="18"/>
          <w:lang w:val="pl-PL"/>
        </w:rPr>
      </w:pPr>
      <w:r w:rsidRPr="00F541FE">
        <w:rPr>
          <w:rFonts w:cs="Arial"/>
          <w:color w:val="000000"/>
          <w:sz w:val="18"/>
          <w:szCs w:val="18"/>
          <w:lang w:val="pl-PL"/>
        </w:rPr>
        <w:t>Ianuș Gelu, Organe de maşini partea I</w:t>
      </w:r>
      <w:r w:rsidRPr="00F541FE">
        <w:rPr>
          <w:rFonts w:cs="Arial"/>
          <w:b/>
          <w:bCs/>
          <w:color w:val="000000"/>
          <w:sz w:val="18"/>
          <w:szCs w:val="18"/>
          <w:lang w:val="pl-PL"/>
        </w:rPr>
        <w:t xml:space="preserve"> </w:t>
      </w:r>
      <w:r w:rsidRPr="00F541FE">
        <w:rPr>
          <w:rFonts w:cs="Arial"/>
          <w:color w:val="000000"/>
          <w:sz w:val="18"/>
          <w:szCs w:val="18"/>
          <w:lang w:val="pl-PL"/>
        </w:rPr>
        <w:t>, Ed. Politehnium, Iași, 2010</w:t>
      </w:r>
    </w:p>
    <w:p w14:paraId="438FDEE2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textAlignment w:val="baseline"/>
        <w:rPr>
          <w:rFonts w:cs="Arial"/>
          <w:color w:val="000000"/>
          <w:sz w:val="18"/>
          <w:szCs w:val="18"/>
          <w:lang w:val="nl-NL"/>
        </w:rPr>
      </w:pPr>
      <w:r w:rsidRPr="00F541FE">
        <w:rPr>
          <w:rFonts w:cs="Arial"/>
          <w:color w:val="000000"/>
          <w:sz w:val="18"/>
          <w:szCs w:val="18"/>
          <w:lang w:val="nl-NL"/>
        </w:rPr>
        <w:t>Muscă Ilie, Organe de mașini, Partea 1, 185 pg., 2024</w:t>
      </w:r>
    </w:p>
    <w:p w14:paraId="01664A04" w14:textId="77777777" w:rsidR="00F541FE" w:rsidRPr="00F541FE" w:rsidRDefault="00F541FE" w:rsidP="00A17F2F">
      <w:pPr>
        <w:pStyle w:val="NormalWeb"/>
        <w:numPr>
          <w:ilvl w:val="0"/>
          <w:numId w:val="19"/>
        </w:numPr>
        <w:spacing w:before="0" w:beforeAutospacing="0" w:after="0" w:afterAutospacing="0"/>
        <w:ind w:left="142" w:hanging="426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F541FE">
        <w:rPr>
          <w:rFonts w:ascii="Arial" w:hAnsi="Arial" w:cs="Arial"/>
          <w:bCs/>
          <w:sz w:val="18"/>
          <w:szCs w:val="18"/>
          <w:lang w:val="it-IT"/>
        </w:rPr>
        <w:t>Dumitru N. Olaru, TRIBOLOGIE. Elemente de bază asupra frecării, uzării şi ungerii, Ed. a II-a, revizuită şi adăugită, Editura Universităţii Tehnice „Gheorghe Asachi” din Iaşi, 242 pg., 2023.</w:t>
      </w:r>
    </w:p>
    <w:p w14:paraId="4C321A9F" w14:textId="77777777" w:rsidR="00F541FE" w:rsidRPr="00F541FE" w:rsidRDefault="00F541FE" w:rsidP="00A17F2F">
      <w:pPr>
        <w:pStyle w:val="NormalWeb"/>
        <w:numPr>
          <w:ilvl w:val="0"/>
          <w:numId w:val="19"/>
        </w:numPr>
        <w:spacing w:before="0" w:beforeAutospacing="0" w:after="0" w:afterAutospacing="0"/>
        <w:ind w:left="142" w:hanging="426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F541FE">
        <w:rPr>
          <w:rFonts w:ascii="Arial" w:hAnsi="Arial" w:cs="Arial"/>
          <w:bCs/>
          <w:sz w:val="18"/>
          <w:szCs w:val="18"/>
          <w:lang w:val="it-IT"/>
        </w:rPr>
        <w:t>G. PRISACARU – Actionarea robotilor industriali, Ed. VIE, Iasi, 2000.</w:t>
      </w:r>
    </w:p>
    <w:p w14:paraId="3934352F" w14:textId="77777777" w:rsidR="00F541FE" w:rsidRPr="00F541FE" w:rsidRDefault="00F541FE" w:rsidP="00A17F2F">
      <w:pPr>
        <w:pStyle w:val="NormalWeb"/>
        <w:numPr>
          <w:ilvl w:val="0"/>
          <w:numId w:val="19"/>
        </w:numPr>
        <w:spacing w:before="0" w:beforeAutospacing="0" w:after="0" w:afterAutospacing="0"/>
        <w:ind w:left="142" w:hanging="426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F541FE">
        <w:rPr>
          <w:rFonts w:ascii="Arial" w:hAnsi="Arial" w:cs="Arial"/>
          <w:sz w:val="18"/>
          <w:szCs w:val="18"/>
          <w:lang w:val="it-IT"/>
        </w:rPr>
        <w:t xml:space="preserve">V. Maties s.a. – </w:t>
      </w:r>
      <w:r w:rsidRPr="00F541FE">
        <w:rPr>
          <w:rFonts w:ascii="Arial" w:hAnsi="Arial" w:cs="Arial"/>
          <w:i/>
          <w:iCs/>
          <w:sz w:val="18"/>
          <w:szCs w:val="18"/>
          <w:lang w:val="it-IT"/>
        </w:rPr>
        <w:t>Actuatori in mecatronica</w:t>
      </w:r>
      <w:r w:rsidRPr="00F541FE">
        <w:rPr>
          <w:rFonts w:ascii="Arial" w:hAnsi="Arial" w:cs="Arial"/>
          <w:sz w:val="18"/>
          <w:szCs w:val="18"/>
          <w:lang w:val="it-IT"/>
        </w:rPr>
        <w:t>, Ed. Mediamira, Cluj-Napoca, 2000</w:t>
      </w:r>
    </w:p>
    <w:p w14:paraId="22E90ED6" w14:textId="77777777" w:rsidR="00F541FE" w:rsidRPr="00F541FE" w:rsidRDefault="00F541FE" w:rsidP="00A17F2F">
      <w:pPr>
        <w:pStyle w:val="NormalWeb"/>
        <w:numPr>
          <w:ilvl w:val="0"/>
          <w:numId w:val="19"/>
        </w:numPr>
        <w:spacing w:before="0" w:beforeAutospacing="0" w:after="0" w:afterAutospacing="0"/>
        <w:ind w:left="142" w:hanging="426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F541FE">
        <w:rPr>
          <w:rFonts w:ascii="Arial" w:hAnsi="Arial" w:cs="Arial"/>
          <w:sz w:val="18"/>
          <w:szCs w:val="18"/>
          <w:lang w:val="it-IT"/>
        </w:rPr>
        <w:t xml:space="preserve">R. Ionescu, D. Semenciuc - </w:t>
      </w:r>
      <w:r w:rsidRPr="00F541FE">
        <w:rPr>
          <w:rFonts w:ascii="Arial" w:hAnsi="Arial" w:cs="Arial"/>
          <w:i/>
          <w:iCs/>
          <w:sz w:val="18"/>
          <w:szCs w:val="18"/>
          <w:lang w:val="it-IT"/>
        </w:rPr>
        <w:t>Roboţi industriali</w:t>
      </w:r>
      <w:r w:rsidRPr="00F541FE">
        <w:rPr>
          <w:rFonts w:ascii="Arial" w:hAnsi="Arial" w:cs="Arial"/>
          <w:sz w:val="18"/>
          <w:szCs w:val="18"/>
          <w:lang w:val="it-IT"/>
        </w:rPr>
        <w:t>, Editat de O.P.I.C.M., Bucuresti, 1996</w:t>
      </w:r>
    </w:p>
    <w:p w14:paraId="61EAFB83" w14:textId="77777777" w:rsidR="00F541FE" w:rsidRPr="00F541FE" w:rsidRDefault="00F541FE" w:rsidP="00A17F2F">
      <w:pPr>
        <w:pStyle w:val="NormalWeb"/>
        <w:numPr>
          <w:ilvl w:val="0"/>
          <w:numId w:val="19"/>
        </w:numPr>
        <w:spacing w:before="0" w:beforeAutospacing="0" w:after="0" w:afterAutospacing="0"/>
        <w:ind w:left="142" w:hanging="426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F541FE">
        <w:rPr>
          <w:rFonts w:ascii="Arial" w:hAnsi="Arial" w:cs="Arial"/>
          <w:sz w:val="18"/>
          <w:szCs w:val="18"/>
          <w:lang w:val="it-IT"/>
        </w:rPr>
        <w:t>Tero, Mircea -</w:t>
      </w:r>
      <w:r w:rsidRPr="00F541FE">
        <w:rPr>
          <w:rFonts w:ascii="Arial" w:hAnsi="Arial" w:cs="Arial"/>
          <w:i/>
          <w:iCs/>
          <w:sz w:val="18"/>
          <w:szCs w:val="18"/>
          <w:lang w:val="it-IT"/>
        </w:rPr>
        <w:t xml:space="preserve"> Acţionări hidraulice şi pneumatice pentru uzul studenţilor, </w:t>
      </w:r>
      <w:r w:rsidRPr="00F541FE">
        <w:rPr>
          <w:rFonts w:ascii="Arial" w:hAnsi="Arial" w:cs="Arial"/>
          <w:sz w:val="18"/>
          <w:szCs w:val="18"/>
          <w:lang w:val="it-IT"/>
        </w:rPr>
        <w:t>Ed. Universităţii Târgu-Mureş, 2013</w:t>
      </w:r>
    </w:p>
    <w:p w14:paraId="0EBFAD48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sz w:val="18"/>
          <w:szCs w:val="18"/>
          <w:lang w:val="it-IT"/>
        </w:rPr>
      </w:pPr>
      <w:r w:rsidRPr="00F541FE">
        <w:rPr>
          <w:rFonts w:cs="Arial"/>
          <w:sz w:val="18"/>
          <w:szCs w:val="18"/>
          <w:lang w:val="it-IT"/>
        </w:rPr>
        <w:t>Bolton W -</w:t>
      </w:r>
      <w:r w:rsidRPr="00F541FE">
        <w:rPr>
          <w:rFonts w:cs="Arial"/>
          <w:i/>
          <w:iCs/>
          <w:sz w:val="18"/>
          <w:szCs w:val="18"/>
        </w:rPr>
        <w:t>Instrumentation and Control Systems</w:t>
      </w:r>
      <w:r w:rsidRPr="00F541FE">
        <w:rPr>
          <w:rFonts w:cs="Arial"/>
          <w:sz w:val="18"/>
          <w:szCs w:val="18"/>
        </w:rPr>
        <w:t xml:space="preserve"> , </w:t>
      </w:r>
      <w:r w:rsidRPr="00F541FE">
        <w:rPr>
          <w:rFonts w:cs="Arial"/>
          <w:sz w:val="18"/>
          <w:szCs w:val="18"/>
          <w:lang w:val="it-IT"/>
        </w:rPr>
        <w:t xml:space="preserve"> ISBN: 0750664320  ,2nd edition, Publisher: Elsevier Science &amp; Technology Books, 2015</w:t>
      </w:r>
    </w:p>
    <w:p w14:paraId="6A674AB7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sz w:val="18"/>
          <w:szCs w:val="18"/>
          <w:lang w:val="it-IT"/>
        </w:rPr>
      </w:pPr>
      <w:r w:rsidRPr="00F541FE">
        <w:rPr>
          <w:rFonts w:cs="Arial"/>
          <w:sz w:val="18"/>
          <w:szCs w:val="18"/>
          <w:lang w:val="it-IT"/>
        </w:rPr>
        <w:t xml:space="preserve">Aly El-Osery, Jeff Prevost - Control and Systems Engineering, </w:t>
      </w:r>
      <w:r w:rsidRPr="00F541FE">
        <w:rPr>
          <w:rFonts w:cs="Arial"/>
          <w:sz w:val="18"/>
          <w:szCs w:val="18"/>
        </w:rPr>
        <w:t>ISBN 3319363832, Springer International Publishing AG, 2016.</w:t>
      </w:r>
    </w:p>
    <w:p w14:paraId="17AA4B17" w14:textId="77777777" w:rsidR="00F541FE" w:rsidRPr="00F541FE" w:rsidRDefault="00F541FE" w:rsidP="00A17F2F">
      <w:pPr>
        <w:pStyle w:val="ListParagraph"/>
        <w:numPr>
          <w:ilvl w:val="0"/>
          <w:numId w:val="19"/>
        </w:numPr>
        <w:ind w:left="142" w:hanging="426"/>
        <w:jc w:val="both"/>
        <w:rPr>
          <w:rFonts w:cs="Arial"/>
          <w:sz w:val="18"/>
          <w:szCs w:val="18"/>
        </w:rPr>
      </w:pPr>
      <w:r w:rsidRPr="00F541FE">
        <w:rPr>
          <w:rFonts w:cs="Arial"/>
          <w:sz w:val="18"/>
          <w:szCs w:val="18"/>
          <w:lang w:val="it-IT"/>
        </w:rPr>
        <w:t xml:space="preserve">C. Bujoreanu, </w:t>
      </w:r>
      <w:r w:rsidRPr="00F541FE">
        <w:rPr>
          <w:rFonts w:cs="Arial"/>
          <w:i/>
          <w:sz w:val="18"/>
          <w:szCs w:val="18"/>
          <w:lang w:val="it-IT"/>
        </w:rPr>
        <w:t xml:space="preserve"> LabView - prietenul nostru</w:t>
      </w:r>
      <w:r w:rsidRPr="00F541FE">
        <w:rPr>
          <w:rFonts w:cs="Arial"/>
          <w:sz w:val="18"/>
          <w:szCs w:val="18"/>
          <w:lang w:val="it-IT"/>
        </w:rPr>
        <w:t xml:space="preserve">, </w:t>
      </w:r>
      <w:r w:rsidRPr="00F541FE">
        <w:rPr>
          <w:rFonts w:cs="Arial"/>
          <w:sz w:val="18"/>
          <w:szCs w:val="18"/>
        </w:rPr>
        <w:t xml:space="preserve">https://mec.tuiasi.ro/studenti/informatii-  utile/manuale-electronice/ </w:t>
      </w:r>
      <w:r w:rsidRPr="00F541FE">
        <w:rPr>
          <w:rFonts w:cs="Arial"/>
          <w:sz w:val="18"/>
          <w:szCs w:val="18"/>
          <w:lang w:val="it-IT"/>
        </w:rPr>
        <w:t>, 122 pg.,  2016</w:t>
      </w:r>
    </w:p>
    <w:p w14:paraId="7B0F6773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sz w:val="18"/>
          <w:szCs w:val="18"/>
        </w:rPr>
      </w:pPr>
      <w:r w:rsidRPr="00F541FE">
        <w:rPr>
          <w:rFonts w:cs="Arial"/>
          <w:sz w:val="18"/>
          <w:szCs w:val="18"/>
        </w:rPr>
        <w:t xml:space="preserve">C. Bujoreanu - </w:t>
      </w:r>
      <w:r w:rsidRPr="00F541FE">
        <w:rPr>
          <w:rFonts w:cs="Arial"/>
          <w:i/>
          <w:iCs/>
          <w:sz w:val="18"/>
          <w:szCs w:val="18"/>
        </w:rPr>
        <w:t xml:space="preserve">Laborator "Bazele sistemelor automate" </w:t>
      </w:r>
      <w:r w:rsidRPr="00F541FE">
        <w:rPr>
          <w:rFonts w:cs="Arial"/>
          <w:sz w:val="18"/>
          <w:szCs w:val="18"/>
        </w:rPr>
        <w:t>(pdf arhivate zip), disponibil pe https://mec.tuiasi.ro/studenti/informatii-  utile/manuale-electronice, 144 pg., update 2022</w:t>
      </w:r>
    </w:p>
    <w:p w14:paraId="1900AC87" w14:textId="77777777" w:rsidR="00F541FE" w:rsidRPr="00A17F2F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spacing w:val="-6"/>
          <w:sz w:val="18"/>
          <w:szCs w:val="18"/>
        </w:rPr>
      </w:pPr>
      <w:r w:rsidRPr="00A17F2F">
        <w:rPr>
          <w:rFonts w:cs="Arial"/>
          <w:spacing w:val="-6"/>
          <w:sz w:val="18"/>
          <w:szCs w:val="18"/>
          <w:lang w:val="it-IT"/>
        </w:rPr>
        <w:t>Carmen</w:t>
      </w:r>
      <w:r w:rsidRPr="00A17F2F">
        <w:rPr>
          <w:rFonts w:cs="Arial"/>
          <w:spacing w:val="-6"/>
          <w:sz w:val="18"/>
          <w:szCs w:val="18"/>
        </w:rPr>
        <w:t xml:space="preserve"> Bujoreanu, Curs “</w:t>
      </w:r>
      <w:r w:rsidRPr="00A17F2F">
        <w:rPr>
          <w:rFonts w:cs="Arial"/>
          <w:i/>
          <w:spacing w:val="-6"/>
          <w:sz w:val="18"/>
          <w:szCs w:val="18"/>
        </w:rPr>
        <w:t>Bazele sistemelor automate</w:t>
      </w:r>
      <w:r w:rsidRPr="00A17F2F">
        <w:rPr>
          <w:rFonts w:cs="Arial"/>
          <w:spacing w:val="-6"/>
          <w:sz w:val="18"/>
          <w:szCs w:val="18"/>
        </w:rPr>
        <w:t>”, 100 pg., https://mec.tuiasi.ro/studenti/informatii-  utile/manuale-electronice,  update 2024</w:t>
      </w:r>
    </w:p>
    <w:p w14:paraId="49E7735C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b/>
          <w:sz w:val="18"/>
          <w:szCs w:val="18"/>
          <w:lang w:val="fr-FR"/>
        </w:rPr>
      </w:pPr>
      <w:r w:rsidRPr="00F541FE">
        <w:rPr>
          <w:rFonts w:cs="Arial"/>
          <w:sz w:val="18"/>
          <w:szCs w:val="18"/>
        </w:rPr>
        <w:t xml:space="preserve">Carmen Bujoreanu, </w:t>
      </w:r>
      <w:r w:rsidRPr="00F541FE">
        <w:rPr>
          <w:rFonts w:cs="Arial"/>
          <w:i/>
          <w:sz w:val="18"/>
          <w:szCs w:val="18"/>
        </w:rPr>
        <w:t>Teoria sistemelor mecatronice</w:t>
      </w:r>
      <w:r w:rsidRPr="00F541FE">
        <w:rPr>
          <w:rFonts w:cs="Arial"/>
          <w:sz w:val="18"/>
          <w:szCs w:val="18"/>
        </w:rPr>
        <w:t xml:space="preserve">, curs in format electronic pe web: </w:t>
      </w:r>
      <w:hyperlink r:id="rId17" w:history="1">
        <w:r w:rsidRPr="00F541FE">
          <w:rPr>
            <w:rStyle w:val="Hyperlink"/>
            <w:rFonts w:eastAsiaTheme="majorEastAsia" w:cs="Arial"/>
            <w:sz w:val="18"/>
            <w:szCs w:val="18"/>
          </w:rPr>
          <w:t>https://regielive.net/cursuri/mecanica/teoria-sistemelor-mecatronice-66365.html</w:t>
        </w:r>
      </w:hyperlink>
    </w:p>
    <w:p w14:paraId="4F4172BA" w14:textId="77777777" w:rsidR="00F541FE" w:rsidRPr="00F541FE" w:rsidRDefault="00F541FE" w:rsidP="00A17F2F">
      <w:pPr>
        <w:numPr>
          <w:ilvl w:val="0"/>
          <w:numId w:val="19"/>
        </w:numPr>
        <w:ind w:left="142" w:right="-7" w:hanging="426"/>
        <w:jc w:val="both"/>
        <w:textAlignment w:val="baseline"/>
        <w:rPr>
          <w:rFonts w:cs="Arial"/>
          <w:color w:val="000000"/>
          <w:sz w:val="18"/>
          <w:szCs w:val="18"/>
          <w:lang w:val="en-US"/>
        </w:rPr>
      </w:pPr>
      <w:r w:rsidRPr="00F541FE">
        <w:rPr>
          <w:rFonts w:cs="Arial"/>
          <w:color w:val="000000"/>
          <w:sz w:val="18"/>
          <w:szCs w:val="18"/>
          <w:lang w:val="en-US"/>
        </w:rPr>
        <w:t>Drosescu Radu, Microprocesoare și Microcontrolere, Curs format digital;</w:t>
      </w:r>
    </w:p>
    <w:p w14:paraId="1CDB2F66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sz w:val="18"/>
          <w:szCs w:val="18"/>
          <w:lang w:val="fr-FR"/>
        </w:rPr>
      </w:pPr>
      <w:r w:rsidRPr="00F541FE">
        <w:rPr>
          <w:rFonts w:cs="Arial"/>
          <w:bCs/>
          <w:sz w:val="18"/>
          <w:szCs w:val="18"/>
        </w:rPr>
        <w:t>Ioan Aleodor-Daniel</w:t>
      </w:r>
      <w:r w:rsidRPr="00F541FE">
        <w:rPr>
          <w:rFonts w:cs="Arial"/>
          <w:bCs/>
          <w:sz w:val="18"/>
          <w:szCs w:val="18"/>
          <w:lang w:val="fr-FR"/>
        </w:rPr>
        <w:t xml:space="preserve">, </w:t>
      </w:r>
      <w:r w:rsidRPr="00F541FE">
        <w:rPr>
          <w:rFonts w:cs="Arial"/>
          <w:bCs/>
          <w:sz w:val="18"/>
          <w:szCs w:val="18"/>
        </w:rPr>
        <w:t>Arhitectura şi programarea microcontrolerelor PIC, Editura Politehnium, Iași, 2020.</w:t>
      </w:r>
    </w:p>
    <w:p w14:paraId="1FB63020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rPr>
          <w:rFonts w:cs="Arial"/>
          <w:sz w:val="18"/>
          <w:szCs w:val="18"/>
          <w:lang w:val="fr-FR"/>
        </w:rPr>
      </w:pPr>
      <w:r w:rsidRPr="00F541FE">
        <w:rPr>
          <w:rFonts w:cs="Arial"/>
          <w:sz w:val="18"/>
          <w:szCs w:val="18"/>
          <w:lang w:val="fr-FR"/>
        </w:rPr>
        <w:t xml:space="preserve">Parallax, What’s a Microcontroller? Student Guide, Ver.3 ISBN 9781928982524, </w:t>
      </w:r>
      <w:hyperlink r:id="rId18" w:history="1">
        <w:r w:rsidRPr="00F541FE">
          <w:rPr>
            <w:rStyle w:val="Hyperlink"/>
            <w:rFonts w:eastAsiaTheme="majorEastAsia" w:cs="Arial"/>
            <w:sz w:val="18"/>
            <w:szCs w:val="18"/>
            <w:lang w:val="fr-FR"/>
          </w:rPr>
          <w:t>https://www.parallax.com/sites/default/files/downloads/28123-Whats-a-Micro-v3.0.pdf</w:t>
        </w:r>
      </w:hyperlink>
      <w:r w:rsidRPr="00F541FE">
        <w:rPr>
          <w:rFonts w:cs="Arial"/>
          <w:sz w:val="18"/>
          <w:szCs w:val="18"/>
          <w:lang w:val="fr-FR"/>
        </w:rPr>
        <w:t xml:space="preserve"> </w:t>
      </w:r>
    </w:p>
    <w:p w14:paraId="2B610DD3" w14:textId="77777777" w:rsidR="00F541FE" w:rsidRPr="00F541FE" w:rsidRDefault="00F541FE" w:rsidP="00A17F2F">
      <w:pPr>
        <w:numPr>
          <w:ilvl w:val="0"/>
          <w:numId w:val="19"/>
        </w:numPr>
        <w:ind w:left="142" w:hanging="426"/>
        <w:jc w:val="both"/>
        <w:rPr>
          <w:rFonts w:cs="Arial"/>
          <w:sz w:val="18"/>
          <w:szCs w:val="18"/>
          <w:lang w:val="fr-FR"/>
        </w:rPr>
      </w:pPr>
      <w:r w:rsidRPr="00F541FE">
        <w:rPr>
          <w:rFonts w:cs="Arial"/>
          <w:sz w:val="18"/>
          <w:szCs w:val="18"/>
          <w:lang w:val="fr-FR"/>
        </w:rPr>
        <w:t xml:space="preserve">Starter Kit for Arduino Uno – Manual, </w:t>
      </w:r>
      <w:hyperlink r:id="rId19" w:history="1">
        <w:r w:rsidRPr="00F541FE">
          <w:rPr>
            <w:rStyle w:val="Hyperlink"/>
            <w:rFonts w:eastAsiaTheme="majorEastAsia" w:cs="Arial"/>
            <w:sz w:val="18"/>
            <w:szCs w:val="18"/>
            <w:lang w:val="fr-FR"/>
          </w:rPr>
          <w:t>http://arduino.cc/en/Main/Software</w:t>
        </w:r>
      </w:hyperlink>
      <w:r w:rsidRPr="00F541FE">
        <w:rPr>
          <w:rFonts w:cs="Arial"/>
          <w:sz w:val="18"/>
          <w:szCs w:val="18"/>
          <w:lang w:val="fr-FR"/>
        </w:rPr>
        <w:t xml:space="preserve"> </w:t>
      </w:r>
    </w:p>
    <w:p w14:paraId="37AFBDC6" w14:textId="45CBA1A0" w:rsidR="00C85ACD" w:rsidRPr="008F3429" w:rsidRDefault="00C85ACD" w:rsidP="00C85ACD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8F3429">
        <w:rPr>
          <w:rFonts w:ascii="Arial" w:hAnsi="Arial" w:cs="Arial"/>
          <w:color w:val="auto"/>
          <w:sz w:val="22"/>
          <w:szCs w:val="22"/>
          <w:lang w:val="it-IT"/>
        </w:rPr>
        <w:lastRenderedPageBreak/>
        <w:t>EXAMENUL DE LICENŢĂ,  sesiunea iulie 20</w:t>
      </w:r>
      <w:r w:rsidR="008F3429" w:rsidRPr="008F3429">
        <w:rPr>
          <w:rFonts w:ascii="Arial" w:hAnsi="Arial" w:cs="Arial"/>
          <w:color w:val="auto"/>
          <w:sz w:val="22"/>
          <w:szCs w:val="22"/>
          <w:lang w:val="it-IT"/>
        </w:rPr>
        <w:t>26</w:t>
      </w:r>
    </w:p>
    <w:p w14:paraId="6C1037FC" w14:textId="77777777" w:rsidR="00C85ACD" w:rsidRPr="008F3429" w:rsidRDefault="00C85ACD" w:rsidP="00C85ACD">
      <w:pPr>
        <w:pStyle w:val="titlu"/>
        <w:spacing w:after="0"/>
        <w:ind w:right="-426" w:hanging="142"/>
        <w:rPr>
          <w:rFonts w:ascii="Arial" w:hAnsi="Arial" w:cs="Arial"/>
          <w:color w:val="auto"/>
          <w:sz w:val="22"/>
          <w:szCs w:val="22"/>
          <w:lang w:val="it-IT"/>
        </w:rPr>
      </w:pPr>
      <w:r w:rsidRPr="008F3429">
        <w:rPr>
          <w:rFonts w:ascii="Arial" w:hAnsi="Arial" w:cs="Arial"/>
          <w:color w:val="auto"/>
          <w:sz w:val="22"/>
          <w:szCs w:val="22"/>
          <w:lang w:val="it-IT"/>
        </w:rPr>
        <w:t>SUBIECTE PENTRU PROBA DE EVALUARE A CUNOŞTINŢELOR FUNDAMENTALE ŞI DE SPECIALITATE</w:t>
      </w:r>
    </w:p>
    <w:p w14:paraId="45409D55" w14:textId="6FEC89C1" w:rsidR="00C85ACD" w:rsidRDefault="00C85ACD" w:rsidP="00C85ACD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es-ES"/>
        </w:rPr>
      </w:pPr>
    </w:p>
    <w:p w14:paraId="606DB1EA" w14:textId="77777777" w:rsidR="00A17F2F" w:rsidRPr="008F3429" w:rsidRDefault="00A17F2F" w:rsidP="00C85ACD">
      <w:pPr>
        <w:pStyle w:val="titlu"/>
        <w:spacing w:after="0"/>
        <w:rPr>
          <w:rFonts w:ascii="Arial" w:hAnsi="Arial" w:cs="Arial"/>
          <w:color w:val="auto"/>
          <w:sz w:val="22"/>
          <w:szCs w:val="22"/>
          <w:lang w:val="es-ES"/>
        </w:rPr>
      </w:pPr>
    </w:p>
    <w:p w14:paraId="5AE0972D" w14:textId="3EF894DB" w:rsidR="00C85ACD" w:rsidRPr="00A17F2F" w:rsidRDefault="008F3429" w:rsidP="00C85ACD">
      <w:pPr>
        <w:jc w:val="both"/>
        <w:rPr>
          <w:rFonts w:cs="Arial"/>
          <w:b/>
          <w:color w:val="0070C0"/>
          <w:sz w:val="22"/>
          <w:szCs w:val="22"/>
          <w:lang w:val="ro-RO"/>
        </w:rPr>
      </w:pPr>
      <w:r>
        <w:rPr>
          <w:rFonts w:cs="Arial"/>
          <w:b/>
          <w:sz w:val="22"/>
          <w:szCs w:val="22"/>
          <w:lang w:val="it-IT"/>
        </w:rPr>
        <w:t>Programul de studii</w:t>
      </w:r>
      <w:r w:rsidR="00C85ACD" w:rsidRPr="008F3429">
        <w:rPr>
          <w:rFonts w:cs="Arial"/>
          <w:b/>
          <w:sz w:val="22"/>
          <w:szCs w:val="22"/>
          <w:lang w:val="it-IT"/>
        </w:rPr>
        <w:t xml:space="preserve"> </w:t>
      </w:r>
      <w:r w:rsidR="00563371" w:rsidRPr="00A17F2F">
        <w:rPr>
          <w:rFonts w:cs="Arial"/>
          <w:b/>
          <w:color w:val="0070C0"/>
          <w:sz w:val="22"/>
          <w:szCs w:val="22"/>
          <w:lang w:val="ro-RO"/>
        </w:rPr>
        <w:t>Robotică</w:t>
      </w:r>
    </w:p>
    <w:p w14:paraId="5A75F70D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Analiza cinematica a mecanismelor cu bare (Exemplificare: mecanism patrulater articulate / mecanism manivela-piston / …)</w:t>
      </w:r>
    </w:p>
    <w:p w14:paraId="7A938CCE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</w:rPr>
      </w:pPr>
      <w:r w:rsidRPr="00DF05F3">
        <w:rPr>
          <w:rFonts w:cs="Arial"/>
          <w:sz w:val="22"/>
          <w:szCs w:val="22"/>
          <w:lang w:val="it-IT"/>
        </w:rPr>
        <w:t xml:space="preserve">Mecanisme cu roti dintate cu axe mobile. </w:t>
      </w:r>
      <w:r w:rsidRPr="00DF05F3">
        <w:rPr>
          <w:rFonts w:cs="Arial"/>
          <w:sz w:val="22"/>
          <w:szCs w:val="22"/>
        </w:rPr>
        <w:t>Analiza cinematica. Conditii constructive.</w:t>
      </w:r>
    </w:p>
    <w:p w14:paraId="098DA7EF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Definirea elementelor geometrice la roti dintate si angrenaje cilindrice.</w:t>
      </w:r>
    </w:p>
    <w:p w14:paraId="1A704149" w14:textId="77777777" w:rsidR="00A17F2F" w:rsidRPr="0097642A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fr-FR"/>
        </w:rPr>
      </w:pPr>
      <w:r w:rsidRPr="00DF05F3">
        <w:rPr>
          <w:rFonts w:cs="Arial"/>
          <w:sz w:val="22"/>
          <w:szCs w:val="22"/>
          <w:lang w:val="it-IT"/>
        </w:rPr>
        <w:t xml:space="preserve">Echilibrarea mecanismelor (Conditii de echilibrare. </w:t>
      </w:r>
      <w:r w:rsidRPr="0097642A">
        <w:rPr>
          <w:rFonts w:cs="Arial"/>
          <w:sz w:val="22"/>
          <w:szCs w:val="22"/>
          <w:lang w:val="fr-FR"/>
        </w:rPr>
        <w:t>Exemplificari).</w:t>
      </w:r>
    </w:p>
    <w:p w14:paraId="5F854F9B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</w:rPr>
      </w:pPr>
      <w:r w:rsidRPr="00DF05F3">
        <w:rPr>
          <w:rFonts w:cs="Arial"/>
          <w:sz w:val="22"/>
          <w:szCs w:val="22"/>
        </w:rPr>
        <w:t>Arhitectura unui sistem robotizat de tip manipulator.</w:t>
      </w:r>
    </w:p>
    <w:p w14:paraId="184BCF18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Mecanisme de prehensiune (Clasificare. Exemple).</w:t>
      </w:r>
    </w:p>
    <w:p w14:paraId="2F5480C5" w14:textId="77777777" w:rsidR="00A17F2F" w:rsidRPr="0097642A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de-DE"/>
        </w:rPr>
      </w:pPr>
      <w:r w:rsidRPr="0097642A">
        <w:rPr>
          <w:rFonts w:cs="Arial"/>
          <w:sz w:val="22"/>
          <w:szCs w:val="22"/>
          <w:lang w:val="de-DE"/>
        </w:rPr>
        <w:t>Definirea parametrilor Denavit-Hartenberg standard.</w:t>
      </w:r>
    </w:p>
    <w:p w14:paraId="57DCD01E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Matricea Jacobiana geometrica a robotilor seriali de tip manipulator (Generalitati).</w:t>
      </w:r>
    </w:p>
    <w:p w14:paraId="4D2904D6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</w:rPr>
      </w:pPr>
      <w:r w:rsidRPr="00DF05F3">
        <w:rPr>
          <w:rFonts w:cs="Arial"/>
          <w:sz w:val="22"/>
          <w:szCs w:val="22"/>
        </w:rPr>
        <w:t>Singularitatile robotilor seriali de tip manipulator (Aspecte generale).</w:t>
      </w:r>
    </w:p>
    <w:p w14:paraId="39AB5BD6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Componentele de baza ale unui robot mobil.</w:t>
      </w:r>
    </w:p>
    <w:p w14:paraId="7DEEEF43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Probleme cheie in locomotia robotilor mobili.</w:t>
      </w:r>
    </w:p>
    <w:p w14:paraId="525DEB54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</w:rPr>
      </w:pPr>
      <w:r w:rsidRPr="00DF05F3">
        <w:rPr>
          <w:rFonts w:cs="Arial"/>
          <w:sz w:val="22"/>
          <w:szCs w:val="22"/>
        </w:rPr>
        <w:t>Roboti pasitori (Avantaje, dezavantaje).</w:t>
      </w:r>
    </w:p>
    <w:p w14:paraId="7819D772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Tipuri de directie la robotii mobili cu roti.</w:t>
      </w:r>
    </w:p>
    <w:p w14:paraId="126B19C4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Centrul instantaneu de rotatie al unui vehicul cu roti (Conditiile de deplasare fara alunecari).</w:t>
      </w:r>
    </w:p>
    <w:p w14:paraId="31C836AA" w14:textId="77777777" w:rsidR="00A17F2F" w:rsidRPr="0097642A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fr-FR"/>
        </w:rPr>
      </w:pPr>
      <w:r w:rsidRPr="0097642A">
        <w:rPr>
          <w:rFonts w:cs="Arial"/>
          <w:sz w:val="22"/>
          <w:szCs w:val="22"/>
          <w:lang w:val="fr-FR"/>
        </w:rPr>
        <w:t>Principii de proiectare a robotilor de tip manipulator.</w:t>
      </w:r>
    </w:p>
    <w:p w14:paraId="68E5F604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Precizia de pozitionare a robotilor de tip manipulator (Acuratetea. Repetabilitatea de pozitionare).</w:t>
      </w:r>
    </w:p>
    <w:p w14:paraId="591BE49F" w14:textId="77777777" w:rsidR="00A17F2F" w:rsidRPr="0097642A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fr-FR"/>
        </w:rPr>
      </w:pPr>
      <w:r w:rsidRPr="0097642A">
        <w:rPr>
          <w:rFonts w:cs="Arial"/>
          <w:sz w:val="22"/>
          <w:szCs w:val="22"/>
          <w:lang w:val="fr-FR"/>
        </w:rPr>
        <w:t xml:space="preserve">Comanda motorului de curent continuu folosind PWM. </w:t>
      </w:r>
    </w:p>
    <w:p w14:paraId="1E1E9A8E" w14:textId="77777777" w:rsidR="00A17F2F" w:rsidRPr="00F331F1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F331F1">
        <w:rPr>
          <w:rFonts w:cs="Arial"/>
          <w:sz w:val="22"/>
          <w:szCs w:val="22"/>
          <w:lang w:val="it-IT"/>
        </w:rPr>
        <w:t>Limbajul de programare Melfa Basic IV. Comenzi pentru controlul miscarii si al pozitiei.</w:t>
      </w:r>
    </w:p>
    <w:p w14:paraId="171BF78E" w14:textId="77777777" w:rsidR="00A17F2F" w:rsidRPr="00F331F1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</w:rPr>
      </w:pPr>
      <w:r w:rsidRPr="00F331F1">
        <w:rPr>
          <w:rFonts w:cs="Arial"/>
          <w:sz w:val="22"/>
          <w:szCs w:val="22"/>
        </w:rPr>
        <w:t xml:space="preserve">Planificarea traiectoriei în coordonate generalizate și coordonate operaționale. </w:t>
      </w:r>
    </w:p>
    <w:p w14:paraId="26F4BE61" w14:textId="77777777" w:rsidR="00A17F2F" w:rsidRPr="00DF05F3" w:rsidRDefault="00A17F2F" w:rsidP="00A17F2F">
      <w:pPr>
        <w:numPr>
          <w:ilvl w:val="0"/>
          <w:numId w:val="20"/>
        </w:numPr>
        <w:tabs>
          <w:tab w:val="clear" w:pos="720"/>
        </w:tabs>
        <w:ind w:left="425" w:hanging="357"/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Tipuri de comenzi pentru miscarile pe traiectorie ale unui robot de tip manipulator.</w:t>
      </w:r>
    </w:p>
    <w:p w14:paraId="16386722" w14:textId="77777777" w:rsidR="00A17F2F" w:rsidRPr="00DF05F3" w:rsidRDefault="00A17F2F" w:rsidP="00A17F2F">
      <w:pPr>
        <w:ind w:left="426"/>
        <w:jc w:val="both"/>
        <w:rPr>
          <w:rFonts w:cs="Arial"/>
          <w:sz w:val="22"/>
          <w:szCs w:val="22"/>
          <w:lang w:val="it-IT"/>
        </w:rPr>
      </w:pPr>
    </w:p>
    <w:p w14:paraId="0CD9394E" w14:textId="77777777" w:rsidR="00A17F2F" w:rsidRPr="00DF05F3" w:rsidRDefault="00A17F2F" w:rsidP="00A17F2F">
      <w:pPr>
        <w:pStyle w:val="Heading3"/>
        <w:rPr>
          <w:rFonts w:cs="Arial"/>
          <w:color w:val="auto"/>
          <w:sz w:val="22"/>
          <w:szCs w:val="22"/>
        </w:rPr>
      </w:pPr>
      <w:r w:rsidRPr="00DF05F3">
        <w:rPr>
          <w:rFonts w:cs="Arial"/>
          <w:color w:val="auto"/>
          <w:sz w:val="22"/>
          <w:szCs w:val="22"/>
        </w:rPr>
        <w:t>Bibliografie</w:t>
      </w:r>
    </w:p>
    <w:p w14:paraId="0D1AC3B9" w14:textId="77777777" w:rsidR="00A17F2F" w:rsidRPr="0062715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627153">
        <w:rPr>
          <w:rFonts w:cs="Arial"/>
          <w:sz w:val="22"/>
          <w:szCs w:val="22"/>
          <w:lang w:val="it-IT"/>
        </w:rPr>
        <w:t>Dor</w:t>
      </w:r>
      <w:r w:rsidRPr="002C5710">
        <w:rPr>
          <w:rFonts w:cs="Arial"/>
          <w:sz w:val="22"/>
          <w:szCs w:val="22"/>
          <w:lang w:val="it-IT"/>
        </w:rPr>
        <w:t xml:space="preserve">oftei, I., Bazele roboticii - Curs, </w:t>
      </w:r>
      <w:r w:rsidRPr="00627153">
        <w:rPr>
          <w:rFonts w:cs="Arial"/>
          <w:sz w:val="22"/>
          <w:szCs w:val="22"/>
          <w:lang w:val="it-IT"/>
        </w:rPr>
        <w:t xml:space="preserve">Universitatea Tehnica “Gheorghe Asachi” din Iasi, 2016, </w:t>
      </w:r>
      <w:hyperlink r:id="rId20" w:history="1">
        <w:r w:rsidRPr="00627153">
          <w:rPr>
            <w:rStyle w:val="Hyperlink"/>
            <w:rFonts w:eastAsiaTheme="majorEastAsia" w:cs="Arial"/>
            <w:sz w:val="22"/>
            <w:szCs w:val="22"/>
            <w:lang w:val="it-IT"/>
          </w:rPr>
          <w:t>http://www.mec.tuiasi.ro/ro/index.php/studenti/download-descarca2</w:t>
        </w:r>
      </w:hyperlink>
      <w:r w:rsidRPr="00627153">
        <w:rPr>
          <w:rFonts w:cs="Arial"/>
          <w:sz w:val="22"/>
          <w:szCs w:val="22"/>
          <w:lang w:val="it-IT"/>
        </w:rPr>
        <w:t>.</w:t>
      </w:r>
    </w:p>
    <w:p w14:paraId="56D3446E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Doroftei, I., Introducere în roboţi păşitori, Editura CERMI, Iaşi, 1998.</w:t>
      </w:r>
    </w:p>
    <w:p w14:paraId="01F520F5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ro-RO"/>
        </w:rPr>
      </w:pPr>
      <w:r w:rsidRPr="00DF05F3">
        <w:rPr>
          <w:rFonts w:cs="Arial"/>
          <w:sz w:val="22"/>
          <w:szCs w:val="22"/>
          <w:lang w:val="it-IT"/>
        </w:rPr>
        <w:t>Doroftei, I., Arhitectura şi cinematica roboţilor, Editura CERMI, Iaşi, 2002.</w:t>
      </w:r>
    </w:p>
    <w:p w14:paraId="33FE072F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ro-RO"/>
        </w:rPr>
        <w:t>Doroftei, Robotica, Vol. 1, Ed. Tehnica, Stiintifica si Pedagogica CERMI, Iasi, 2005.</w:t>
      </w:r>
    </w:p>
    <w:p w14:paraId="3366680D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ro-RO"/>
        </w:rPr>
        <w:t>Doroftei, Robotica, Vol. 2, Ed. Tehnica, Stiintifica si Pedagogica CERMI, Iasi, 2006.</w:t>
      </w:r>
    </w:p>
    <w:p w14:paraId="7AB27A42" w14:textId="77777777" w:rsidR="00A17F2F" w:rsidRPr="0062715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ro-RO"/>
        </w:rPr>
      </w:pPr>
      <w:r w:rsidRPr="00DF05F3">
        <w:rPr>
          <w:rFonts w:cs="Arial"/>
          <w:sz w:val="22"/>
          <w:szCs w:val="22"/>
          <w:lang w:val="it-IT"/>
        </w:rPr>
        <w:t>Doroftei, I., Roboţi mobili, Note de curs, UT Iaşi.</w:t>
      </w:r>
    </w:p>
    <w:p w14:paraId="2C093761" w14:textId="77777777" w:rsidR="00A17F2F" w:rsidRPr="0062715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ro-RO"/>
        </w:rPr>
      </w:pPr>
      <w:r w:rsidRPr="00627153">
        <w:rPr>
          <w:rFonts w:cs="Arial"/>
          <w:sz w:val="22"/>
          <w:szCs w:val="22"/>
          <w:lang w:val="ro-RO"/>
        </w:rPr>
        <w:t xml:space="preserve">Duca, </w:t>
      </w:r>
      <w:r>
        <w:rPr>
          <w:rFonts w:cs="Arial"/>
          <w:sz w:val="22"/>
          <w:szCs w:val="22"/>
          <w:lang w:val="ro-RO"/>
        </w:rPr>
        <w:t xml:space="preserve">C., </w:t>
      </w:r>
      <w:r w:rsidRPr="00627153">
        <w:rPr>
          <w:rFonts w:cs="Arial"/>
          <w:sz w:val="22"/>
          <w:szCs w:val="22"/>
          <w:lang w:val="ro-RO"/>
        </w:rPr>
        <w:t xml:space="preserve">Buium, </w:t>
      </w:r>
      <w:r>
        <w:rPr>
          <w:rFonts w:cs="Arial"/>
          <w:sz w:val="22"/>
          <w:szCs w:val="22"/>
          <w:lang w:val="ro-RO"/>
        </w:rPr>
        <w:t xml:space="preserve">Fl., </w:t>
      </w:r>
      <w:r w:rsidRPr="00627153">
        <w:rPr>
          <w:rFonts w:cs="Arial"/>
          <w:sz w:val="22"/>
          <w:szCs w:val="22"/>
          <w:lang w:val="ro-RO"/>
        </w:rPr>
        <w:t xml:space="preserve">Doroftei, </w:t>
      </w:r>
      <w:r>
        <w:rPr>
          <w:rFonts w:cs="Arial"/>
          <w:sz w:val="22"/>
          <w:szCs w:val="22"/>
          <w:lang w:val="ro-RO"/>
        </w:rPr>
        <w:t xml:space="preserve">I., </w:t>
      </w:r>
      <w:r w:rsidRPr="00627153">
        <w:rPr>
          <w:rFonts w:cs="Arial"/>
          <w:sz w:val="22"/>
          <w:szCs w:val="22"/>
          <w:lang w:val="ro-RO"/>
        </w:rPr>
        <w:t>Mecanisme articulate cu 4 elemente, Ed. POLITEHNIUM, Iasi, 2005</w:t>
      </w:r>
      <w:r>
        <w:rPr>
          <w:rFonts w:cs="Arial"/>
          <w:sz w:val="22"/>
          <w:szCs w:val="22"/>
          <w:lang w:val="ro-RO"/>
        </w:rPr>
        <w:t>.</w:t>
      </w:r>
    </w:p>
    <w:p w14:paraId="789E5263" w14:textId="77777777" w:rsidR="00A17F2F" w:rsidRPr="00720635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ro-RO"/>
        </w:rPr>
      </w:pPr>
      <w:r w:rsidRPr="00DF05F3">
        <w:rPr>
          <w:rFonts w:cs="Arial"/>
          <w:sz w:val="22"/>
          <w:szCs w:val="22"/>
          <w:lang w:val="it-IT"/>
        </w:rPr>
        <w:t>Duca, C., Buium, Fl., Paraoaru, Mecanisme, Ed. “Gh. Asachi” Iasi, 2003.</w:t>
      </w:r>
    </w:p>
    <w:p w14:paraId="6CCB8B1C" w14:textId="77777777" w:rsidR="00A17F2F" w:rsidRPr="00720635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ro-RO"/>
        </w:rPr>
      </w:pPr>
      <w:r w:rsidRPr="00720635">
        <w:rPr>
          <w:rFonts w:cs="Arial"/>
          <w:sz w:val="22"/>
          <w:szCs w:val="22"/>
          <w:lang w:val="it-IT"/>
        </w:rPr>
        <w:t xml:space="preserve">Duca, </w:t>
      </w:r>
      <w:r>
        <w:rPr>
          <w:rFonts w:cs="Arial"/>
          <w:sz w:val="22"/>
          <w:szCs w:val="22"/>
          <w:lang w:val="it-IT"/>
        </w:rPr>
        <w:t xml:space="preserve">C., </w:t>
      </w:r>
      <w:r w:rsidRPr="00720635">
        <w:rPr>
          <w:rFonts w:cs="Arial"/>
          <w:sz w:val="22"/>
          <w:szCs w:val="22"/>
          <w:lang w:val="it-IT"/>
        </w:rPr>
        <w:t xml:space="preserve">Atanasiu, </w:t>
      </w:r>
      <w:r>
        <w:rPr>
          <w:rFonts w:cs="Arial"/>
          <w:sz w:val="22"/>
          <w:szCs w:val="22"/>
          <w:lang w:val="it-IT"/>
        </w:rPr>
        <w:t xml:space="preserve">V., </w:t>
      </w:r>
      <w:r w:rsidRPr="00720635">
        <w:rPr>
          <w:rFonts w:cs="Arial"/>
          <w:bCs/>
          <w:sz w:val="22"/>
          <w:szCs w:val="22"/>
          <w:lang w:val="it-IT"/>
        </w:rPr>
        <w:t>Doroftei</w:t>
      </w:r>
      <w:r w:rsidRPr="00720635">
        <w:rPr>
          <w:rFonts w:cs="Arial"/>
          <w:sz w:val="22"/>
          <w:szCs w:val="22"/>
          <w:lang w:val="it-IT"/>
        </w:rPr>
        <w:t xml:space="preserve">, </w:t>
      </w:r>
      <w:r>
        <w:rPr>
          <w:rFonts w:cs="Arial"/>
          <w:sz w:val="22"/>
          <w:szCs w:val="22"/>
          <w:lang w:val="it-IT"/>
        </w:rPr>
        <w:t xml:space="preserve">I., </w:t>
      </w:r>
      <w:r w:rsidRPr="00720635">
        <w:rPr>
          <w:rFonts w:cs="Arial"/>
          <w:sz w:val="22"/>
          <w:szCs w:val="22"/>
          <w:lang w:val="it-IT"/>
        </w:rPr>
        <w:t xml:space="preserve">Leohchi, </w:t>
      </w:r>
      <w:r>
        <w:rPr>
          <w:rFonts w:cs="Arial"/>
          <w:sz w:val="22"/>
          <w:szCs w:val="22"/>
          <w:lang w:val="it-IT"/>
        </w:rPr>
        <w:t xml:space="preserve">D., </w:t>
      </w:r>
      <w:r w:rsidRPr="00720635">
        <w:rPr>
          <w:rFonts w:cs="Arial"/>
          <w:sz w:val="22"/>
          <w:szCs w:val="22"/>
          <w:lang w:val="it-IT"/>
        </w:rPr>
        <w:t xml:space="preserve">Oprisan, </w:t>
      </w:r>
      <w:r>
        <w:rPr>
          <w:rFonts w:cs="Arial"/>
          <w:sz w:val="22"/>
          <w:szCs w:val="22"/>
          <w:lang w:val="it-IT"/>
        </w:rPr>
        <w:t xml:space="preserve">C., </w:t>
      </w:r>
      <w:r w:rsidRPr="00720635">
        <w:rPr>
          <w:rFonts w:cs="Arial"/>
          <w:sz w:val="22"/>
          <w:szCs w:val="22"/>
          <w:lang w:val="it-IT"/>
        </w:rPr>
        <w:t xml:space="preserve">Popovici, </w:t>
      </w:r>
      <w:r>
        <w:rPr>
          <w:rFonts w:cs="Arial"/>
          <w:sz w:val="22"/>
          <w:szCs w:val="22"/>
          <w:lang w:val="it-IT"/>
        </w:rPr>
        <w:t xml:space="preserve">A., </w:t>
      </w:r>
      <w:r w:rsidRPr="00720635">
        <w:rPr>
          <w:rFonts w:cs="Arial"/>
          <w:sz w:val="22"/>
          <w:szCs w:val="22"/>
          <w:lang w:val="it-IT"/>
        </w:rPr>
        <w:t xml:space="preserve">Ciausu, </w:t>
      </w:r>
      <w:r>
        <w:rPr>
          <w:rFonts w:cs="Arial"/>
          <w:sz w:val="22"/>
          <w:szCs w:val="22"/>
          <w:lang w:val="it-IT"/>
        </w:rPr>
        <w:t xml:space="preserve">V., </w:t>
      </w:r>
      <w:r w:rsidRPr="00720635">
        <w:rPr>
          <w:rFonts w:cs="Arial"/>
          <w:sz w:val="22"/>
          <w:szCs w:val="22"/>
          <w:lang w:val="it-IT"/>
        </w:rPr>
        <w:t xml:space="preserve">Budescu, </w:t>
      </w:r>
      <w:r>
        <w:rPr>
          <w:rFonts w:cs="Arial"/>
          <w:sz w:val="22"/>
          <w:szCs w:val="22"/>
          <w:lang w:val="it-IT"/>
        </w:rPr>
        <w:t xml:space="preserve">E., </w:t>
      </w:r>
      <w:r w:rsidRPr="00720635">
        <w:rPr>
          <w:rFonts w:cs="Arial"/>
          <w:sz w:val="22"/>
          <w:szCs w:val="22"/>
          <w:lang w:val="it-IT"/>
        </w:rPr>
        <w:t xml:space="preserve">Buium, </w:t>
      </w:r>
      <w:r>
        <w:rPr>
          <w:rFonts w:cs="Arial"/>
          <w:sz w:val="22"/>
          <w:szCs w:val="22"/>
          <w:lang w:val="it-IT"/>
        </w:rPr>
        <w:t xml:space="preserve">Fl., </w:t>
      </w:r>
      <w:r w:rsidRPr="00720635">
        <w:rPr>
          <w:rFonts w:cs="Arial"/>
          <w:sz w:val="22"/>
          <w:szCs w:val="22"/>
          <w:lang w:val="it-IT"/>
        </w:rPr>
        <w:t xml:space="preserve">Merticaru, </w:t>
      </w:r>
      <w:r>
        <w:rPr>
          <w:rFonts w:cs="Arial"/>
          <w:sz w:val="22"/>
          <w:szCs w:val="22"/>
          <w:lang w:val="it-IT"/>
        </w:rPr>
        <w:t xml:space="preserve">E., </w:t>
      </w:r>
      <w:r w:rsidRPr="00720635">
        <w:rPr>
          <w:rFonts w:cs="Arial"/>
          <w:iCs/>
          <w:sz w:val="22"/>
          <w:szCs w:val="22"/>
          <w:lang w:val="it-IT"/>
        </w:rPr>
        <w:t>Mecanisme – Indrumar de laborator</w:t>
      </w:r>
      <w:r w:rsidRPr="00720635">
        <w:rPr>
          <w:rFonts w:cs="Arial"/>
          <w:sz w:val="22"/>
          <w:szCs w:val="22"/>
          <w:lang w:val="it-IT"/>
        </w:rPr>
        <w:t>, 110 pag., Tipografia Universității Tehnice „Gheorghe Asachi” din Iasi, 2004.</w:t>
      </w:r>
    </w:p>
    <w:p w14:paraId="57A4A7C8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ro-RO"/>
        </w:rPr>
      </w:pPr>
      <w:r w:rsidRPr="00F3525B">
        <w:rPr>
          <w:rFonts w:cs="Arial"/>
          <w:sz w:val="22"/>
          <w:szCs w:val="22"/>
          <w:lang w:val="it-IT"/>
        </w:rPr>
        <w:t>A. Nicolescu, T.G. Dobrescu, A. Ivan, C. Avram, S. Brad, I. Doroftei, S. Grigorescu, ROBOŢI INDUSTRIALI, SI</w:t>
      </w:r>
      <w:smartTag w:uri="urn:schemas-microsoft-com:office:smarttags" w:element="stockticker">
        <w:r w:rsidRPr="00F3525B">
          <w:rPr>
            <w:rFonts w:cs="Arial"/>
            <w:sz w:val="22"/>
            <w:szCs w:val="22"/>
            <w:lang w:val="it-IT"/>
          </w:rPr>
          <w:t>STEM</w:t>
        </w:r>
      </w:smartTag>
      <w:r w:rsidRPr="00F3525B">
        <w:rPr>
          <w:rFonts w:cs="Arial"/>
          <w:sz w:val="22"/>
          <w:szCs w:val="22"/>
          <w:lang w:val="it-IT"/>
        </w:rPr>
        <w:t>E ŞI TEHN</w:t>
      </w:r>
      <w:smartTag w:uri="urn:schemas-microsoft-com:office:smarttags" w:element="stockticker">
        <w:r w:rsidRPr="00F3525B">
          <w:rPr>
            <w:rFonts w:cs="Arial"/>
            <w:sz w:val="22"/>
            <w:szCs w:val="22"/>
            <w:lang w:val="it-IT"/>
          </w:rPr>
          <w:t>OLOG</w:t>
        </w:r>
      </w:smartTag>
      <w:r w:rsidRPr="00F3525B">
        <w:rPr>
          <w:rFonts w:cs="Arial"/>
          <w:sz w:val="22"/>
          <w:szCs w:val="22"/>
          <w:lang w:val="it-IT"/>
        </w:rPr>
        <w:t xml:space="preserve">II DE </w:t>
      </w:r>
      <w:smartTag w:uri="urn:schemas-microsoft-com:office:smarttags" w:element="stockticker">
        <w:r w:rsidRPr="00F3525B">
          <w:rPr>
            <w:rFonts w:cs="Arial"/>
            <w:sz w:val="22"/>
            <w:szCs w:val="22"/>
            <w:lang w:val="it-IT"/>
          </w:rPr>
          <w:t>FAB</w:t>
        </w:r>
      </w:smartTag>
      <w:r w:rsidRPr="00F3525B">
        <w:rPr>
          <w:rFonts w:cs="Arial"/>
          <w:sz w:val="22"/>
          <w:szCs w:val="22"/>
          <w:lang w:val="it-IT"/>
        </w:rPr>
        <w:t xml:space="preserve">RICAŢIE </w:t>
      </w:r>
      <w:smartTag w:uri="urn:schemas-microsoft-com:office:smarttags" w:element="stockticker">
        <w:r w:rsidRPr="00F3525B">
          <w:rPr>
            <w:rFonts w:cs="Arial"/>
            <w:sz w:val="22"/>
            <w:szCs w:val="22"/>
            <w:lang w:val="it-IT"/>
          </w:rPr>
          <w:t>ROBO</w:t>
        </w:r>
      </w:smartTag>
      <w:r w:rsidRPr="00F3525B">
        <w:rPr>
          <w:rFonts w:cs="Arial"/>
          <w:sz w:val="22"/>
          <w:szCs w:val="22"/>
          <w:lang w:val="it-IT"/>
        </w:rPr>
        <w:t>TIZATĂ, Editura Academiei Oamenilor de Ştiinţă din</w:t>
      </w:r>
      <w:r w:rsidRPr="00C3498A">
        <w:rPr>
          <w:rFonts w:cs="Arial"/>
          <w:sz w:val="20"/>
          <w:lang w:val="it-IT"/>
        </w:rPr>
        <w:t xml:space="preserve"> Romania, Bucureşti, 2011</w:t>
      </w:r>
    </w:p>
    <w:p w14:paraId="62C5922C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Panescu, D.A., Sisteme de conducere a robotilor industriali, U.T. Iasi, 1995.</w:t>
      </w:r>
    </w:p>
    <w:p w14:paraId="50859F1D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Pozna, C., Comanda si controlul robotilor industriali, Univ. Transilvania din Brasov, 2000.</w:t>
      </w:r>
    </w:p>
    <w:p w14:paraId="3136026A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 xml:space="preserve">Udrea, C., Panaitopol, H., Alexandrescu, N., Proiectarea structurilor mecanice din robotica, Editura Printech Bucureşti, 2000. </w:t>
      </w:r>
    </w:p>
    <w:p w14:paraId="00075F0C" w14:textId="77777777" w:rsidR="00A17F2F" w:rsidRPr="00DF05F3" w:rsidRDefault="00A17F2F" w:rsidP="00A17F2F">
      <w:pPr>
        <w:numPr>
          <w:ilvl w:val="0"/>
          <w:numId w:val="21"/>
        </w:numPr>
        <w:jc w:val="both"/>
        <w:rPr>
          <w:rFonts w:cs="Arial"/>
          <w:sz w:val="22"/>
          <w:szCs w:val="22"/>
          <w:lang w:val="it-IT"/>
        </w:rPr>
      </w:pPr>
      <w:r w:rsidRPr="00DF05F3">
        <w:rPr>
          <w:rFonts w:cs="Arial"/>
          <w:sz w:val="22"/>
          <w:szCs w:val="22"/>
          <w:lang w:val="it-IT"/>
        </w:rPr>
        <w:t>Voicu, M., Lazar, C., Sisteme de conducere a robotilor industriali, vol. III, I.P. Iasi, 1989</w:t>
      </w:r>
    </w:p>
    <w:p w14:paraId="35D60E3A" w14:textId="77777777" w:rsidR="00A17F2F" w:rsidRPr="00DF05F3" w:rsidRDefault="00A17F2F" w:rsidP="00A17F2F">
      <w:pPr>
        <w:pStyle w:val="titlu"/>
        <w:spacing w:after="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13237D21" w14:textId="23A1221B" w:rsidR="00C85ACD" w:rsidRDefault="00C85ACD" w:rsidP="00A17F2F">
      <w:pPr>
        <w:rPr>
          <w:color w:val="F2F2F2" w:themeColor="background1" w:themeShade="F2"/>
        </w:rPr>
      </w:pPr>
    </w:p>
    <w:p w14:paraId="77A62D4A" w14:textId="3D2454A9" w:rsidR="00B73F23" w:rsidRDefault="00B73F23" w:rsidP="00A17F2F">
      <w:pPr>
        <w:rPr>
          <w:color w:val="F2F2F2" w:themeColor="background1" w:themeShade="F2"/>
        </w:rPr>
      </w:pPr>
    </w:p>
    <w:p w14:paraId="35D0BD13" w14:textId="23F2480A" w:rsidR="00B73F23" w:rsidRDefault="00B73F23" w:rsidP="00A17F2F">
      <w:pPr>
        <w:rPr>
          <w:color w:val="F2F2F2" w:themeColor="background1" w:themeShade="F2"/>
        </w:rPr>
      </w:pPr>
    </w:p>
    <w:p w14:paraId="20C25BB6" w14:textId="5B4511CF" w:rsidR="00B73F23" w:rsidRDefault="00B73F23" w:rsidP="00A17F2F">
      <w:pPr>
        <w:rPr>
          <w:color w:val="F2F2F2" w:themeColor="background1" w:themeShade="F2"/>
        </w:rPr>
      </w:pPr>
    </w:p>
    <w:p w14:paraId="03C910FD" w14:textId="539D64C5" w:rsidR="00B73F23" w:rsidRDefault="00B73F23" w:rsidP="00A17F2F">
      <w:pPr>
        <w:rPr>
          <w:color w:val="F2F2F2" w:themeColor="background1" w:themeShade="F2"/>
        </w:rPr>
      </w:pPr>
    </w:p>
    <w:p w14:paraId="582FAF82" w14:textId="386CF52E" w:rsidR="00B73F23" w:rsidRDefault="00B73F23" w:rsidP="00A17F2F">
      <w:pPr>
        <w:rPr>
          <w:color w:val="F2F2F2" w:themeColor="background1" w:themeShade="F2"/>
        </w:rPr>
      </w:pPr>
    </w:p>
    <w:p w14:paraId="4706AF37" w14:textId="473D3D6B" w:rsidR="00B73F23" w:rsidRDefault="00B73F23" w:rsidP="00A17F2F">
      <w:pPr>
        <w:rPr>
          <w:color w:val="F2F2F2" w:themeColor="background1" w:themeShade="F2"/>
        </w:rPr>
      </w:pPr>
    </w:p>
    <w:p w14:paraId="1369FAEE" w14:textId="63CC33C2" w:rsidR="00B73F23" w:rsidRDefault="00B73F23" w:rsidP="00A17F2F">
      <w:pPr>
        <w:rPr>
          <w:color w:val="F2F2F2" w:themeColor="background1" w:themeShade="F2"/>
        </w:rPr>
      </w:pPr>
    </w:p>
    <w:p w14:paraId="2BEA7544" w14:textId="5CA178BC" w:rsidR="00B73F23" w:rsidRDefault="00B73F23" w:rsidP="00A17F2F">
      <w:pPr>
        <w:rPr>
          <w:color w:val="F2F2F2" w:themeColor="background1" w:themeShade="F2"/>
        </w:rPr>
      </w:pPr>
    </w:p>
    <w:p w14:paraId="39A1A5A1" w14:textId="095BE975" w:rsidR="00B73F23" w:rsidRDefault="00B73F23" w:rsidP="00A17F2F">
      <w:pPr>
        <w:rPr>
          <w:color w:val="F2F2F2" w:themeColor="background1" w:themeShade="F2"/>
        </w:rPr>
      </w:pPr>
    </w:p>
    <w:p w14:paraId="2617EA6C" w14:textId="7E88FE8F" w:rsidR="00B73F23" w:rsidRDefault="00B73F23" w:rsidP="00A17F2F">
      <w:pPr>
        <w:rPr>
          <w:color w:val="F2F2F2" w:themeColor="background1" w:themeShade="F2"/>
        </w:rPr>
      </w:pPr>
    </w:p>
    <w:p w14:paraId="6B07DCEF" w14:textId="77777777" w:rsidR="00B73F23" w:rsidRPr="00963552" w:rsidRDefault="00B73F23" w:rsidP="00B73F23">
      <w:pPr>
        <w:pStyle w:val="Footer"/>
        <w:tabs>
          <w:tab w:val="clear" w:pos="4320"/>
          <w:tab w:val="clear" w:pos="8640"/>
          <w:tab w:val="left" w:pos="4962"/>
        </w:tabs>
        <w:ind w:left="540"/>
        <w:rPr>
          <w:rFonts w:ascii="Arial" w:hAnsi="Arial" w:cs="Arial"/>
          <w:sz w:val="22"/>
          <w:szCs w:val="22"/>
          <w:lang w:val="ro-RO"/>
        </w:rPr>
      </w:pPr>
      <w:r w:rsidRPr="00963552">
        <w:rPr>
          <w:rFonts w:ascii="Arial" w:hAnsi="Arial" w:cs="Arial"/>
          <w:sz w:val="22"/>
          <w:szCs w:val="22"/>
          <w:lang w:val="ro-RO"/>
        </w:rPr>
        <w:t>UNIVERSITATEA TEHNICĂ „GHEORGHE ASACHI” IN IASI</w:t>
      </w:r>
    </w:p>
    <w:p w14:paraId="27B3AB58" w14:textId="77777777" w:rsidR="00B73F23" w:rsidRPr="00963552" w:rsidRDefault="00B73F23" w:rsidP="00B73F23">
      <w:pPr>
        <w:pStyle w:val="Footer"/>
        <w:tabs>
          <w:tab w:val="clear" w:pos="4320"/>
          <w:tab w:val="clear" w:pos="8640"/>
          <w:tab w:val="left" w:pos="4962"/>
        </w:tabs>
        <w:ind w:left="540"/>
        <w:rPr>
          <w:rFonts w:ascii="Arial" w:hAnsi="Arial" w:cs="Arial"/>
          <w:sz w:val="22"/>
          <w:szCs w:val="22"/>
          <w:lang w:val="ro-RO"/>
        </w:rPr>
      </w:pPr>
      <w:r w:rsidRPr="00963552">
        <w:rPr>
          <w:rFonts w:ascii="Arial" w:hAnsi="Arial" w:cs="Arial"/>
          <w:sz w:val="22"/>
          <w:szCs w:val="22"/>
          <w:lang w:val="ro-RO"/>
        </w:rPr>
        <w:t>Facultatea de Mecanică</w:t>
      </w:r>
    </w:p>
    <w:p w14:paraId="32C125D0" w14:textId="77777777" w:rsidR="00B73F23" w:rsidRPr="00963552" w:rsidRDefault="00B73F23" w:rsidP="00B73F23">
      <w:pPr>
        <w:pStyle w:val="Footer"/>
        <w:tabs>
          <w:tab w:val="clear" w:pos="4320"/>
          <w:tab w:val="clear" w:pos="8640"/>
          <w:tab w:val="left" w:pos="4962"/>
        </w:tabs>
        <w:ind w:left="540"/>
        <w:rPr>
          <w:rFonts w:ascii="Arial" w:hAnsi="Arial" w:cs="Arial"/>
          <w:sz w:val="22"/>
          <w:szCs w:val="22"/>
          <w:lang w:val="ro-RO"/>
        </w:rPr>
      </w:pPr>
    </w:p>
    <w:p w14:paraId="36D4640C" w14:textId="77777777" w:rsidR="00B73F23" w:rsidRPr="00963552" w:rsidRDefault="00B73F23" w:rsidP="00B73F23">
      <w:pPr>
        <w:tabs>
          <w:tab w:val="left" w:pos="4962"/>
        </w:tabs>
        <w:ind w:left="540"/>
        <w:jc w:val="center"/>
        <w:rPr>
          <w:rFonts w:cs="Arial"/>
          <w:b/>
          <w:sz w:val="22"/>
          <w:szCs w:val="22"/>
          <w:lang w:val="it-IT"/>
        </w:rPr>
      </w:pPr>
    </w:p>
    <w:p w14:paraId="0D0EDEC7" w14:textId="77777777" w:rsidR="00B73F23" w:rsidRPr="00963552" w:rsidRDefault="00B73F23" w:rsidP="00B73F23">
      <w:pPr>
        <w:tabs>
          <w:tab w:val="left" w:pos="4962"/>
        </w:tabs>
        <w:ind w:left="540"/>
        <w:jc w:val="center"/>
        <w:rPr>
          <w:rFonts w:cs="Arial"/>
          <w:b/>
          <w:sz w:val="22"/>
          <w:szCs w:val="22"/>
          <w:lang w:val="it-IT"/>
        </w:rPr>
      </w:pPr>
      <w:r w:rsidRPr="00963552">
        <w:rPr>
          <w:rFonts w:cs="Arial"/>
          <w:b/>
          <w:sz w:val="22"/>
          <w:szCs w:val="22"/>
          <w:lang w:val="it-IT"/>
        </w:rPr>
        <w:t>PROCES - VERBAL</w:t>
      </w:r>
    </w:p>
    <w:p w14:paraId="0E853789" w14:textId="77777777" w:rsidR="00B73F23" w:rsidRPr="00963552" w:rsidRDefault="00B73F23" w:rsidP="00B73F23">
      <w:pPr>
        <w:tabs>
          <w:tab w:val="left" w:pos="4962"/>
        </w:tabs>
        <w:ind w:left="540"/>
        <w:jc w:val="center"/>
        <w:rPr>
          <w:rFonts w:cs="Arial"/>
          <w:b/>
          <w:sz w:val="22"/>
          <w:szCs w:val="22"/>
          <w:lang w:val="it-IT"/>
        </w:rPr>
      </w:pPr>
      <w:r w:rsidRPr="00963552">
        <w:rPr>
          <w:rFonts w:cs="Arial"/>
          <w:b/>
          <w:sz w:val="22"/>
          <w:szCs w:val="22"/>
          <w:lang w:val="ro-RO"/>
        </w:rPr>
        <w:t>d</w:t>
      </w:r>
      <w:r w:rsidRPr="00963552">
        <w:rPr>
          <w:rFonts w:cs="Arial"/>
          <w:b/>
          <w:sz w:val="22"/>
          <w:szCs w:val="22"/>
          <w:lang w:val="it-IT"/>
        </w:rPr>
        <w:t>e predare - primire a documentelor</w:t>
      </w:r>
    </w:p>
    <w:p w14:paraId="27B041F0" w14:textId="77777777" w:rsidR="00B73F23" w:rsidRPr="00963552" w:rsidRDefault="00B73F23" w:rsidP="00B73F23">
      <w:pPr>
        <w:tabs>
          <w:tab w:val="left" w:pos="4962"/>
        </w:tabs>
        <w:ind w:left="540"/>
        <w:jc w:val="both"/>
        <w:rPr>
          <w:rFonts w:cs="Arial"/>
          <w:sz w:val="22"/>
          <w:szCs w:val="22"/>
          <w:lang w:val="it-IT"/>
        </w:rPr>
      </w:pPr>
    </w:p>
    <w:p w14:paraId="2FDE4C63" w14:textId="77777777" w:rsidR="00B73F23" w:rsidRPr="00963552" w:rsidRDefault="00B73F23" w:rsidP="00B73F23">
      <w:pPr>
        <w:tabs>
          <w:tab w:val="left" w:pos="4962"/>
        </w:tabs>
        <w:spacing w:line="360" w:lineRule="auto"/>
        <w:ind w:left="540"/>
        <w:jc w:val="both"/>
        <w:rPr>
          <w:rFonts w:cs="Arial"/>
          <w:sz w:val="22"/>
          <w:szCs w:val="22"/>
          <w:lang w:val="ro-RO"/>
        </w:rPr>
      </w:pPr>
      <w:r w:rsidRPr="00963552">
        <w:rPr>
          <w:rFonts w:cs="Arial"/>
          <w:sz w:val="22"/>
          <w:szCs w:val="22"/>
          <w:lang w:val="it-IT"/>
        </w:rPr>
        <w:t>Încheiat azi, ............................ între subsemna</w:t>
      </w:r>
      <w:r w:rsidRPr="00963552">
        <w:rPr>
          <w:rFonts w:cs="Arial"/>
          <w:sz w:val="22"/>
          <w:szCs w:val="22"/>
          <w:lang w:val="ro-RO"/>
        </w:rPr>
        <w:t>ții ..........................................., secretar facultate și</w:t>
      </w:r>
      <w:r w:rsidRPr="00963552">
        <w:rPr>
          <w:rFonts w:cs="Arial"/>
          <w:sz w:val="22"/>
          <w:szCs w:val="22"/>
          <w:lang w:val="it-IT"/>
        </w:rPr>
        <w:t xml:space="preserve"> ........................................................., </w:t>
      </w:r>
      <w:r w:rsidRPr="00963552">
        <w:rPr>
          <w:rFonts w:cs="Arial"/>
          <w:sz w:val="22"/>
          <w:szCs w:val="22"/>
          <w:lang w:val="ro-RO"/>
        </w:rPr>
        <w:t>secretar comisie diplomă / disertație, departamentul ................................................. am procedat, primul, la predarea și al doilea</w:t>
      </w:r>
      <w:r w:rsidRPr="00963552">
        <w:rPr>
          <w:rFonts w:cs="Arial"/>
          <w:sz w:val="22"/>
          <w:szCs w:val="22"/>
          <w:lang w:val="it-IT"/>
        </w:rPr>
        <w:t xml:space="preserve">, </w:t>
      </w:r>
      <w:r w:rsidRPr="00963552">
        <w:rPr>
          <w:rFonts w:cs="Arial"/>
          <w:sz w:val="22"/>
          <w:szCs w:val="22"/>
          <w:lang w:val="ro-RO"/>
        </w:rPr>
        <w:t>la preluarea docum</w:t>
      </w:r>
      <w:r w:rsidRPr="00963552">
        <w:rPr>
          <w:rFonts w:cs="Arial"/>
          <w:sz w:val="22"/>
          <w:szCs w:val="22"/>
          <w:lang w:val="it-IT"/>
        </w:rPr>
        <w:t>e</w:t>
      </w:r>
      <w:r w:rsidRPr="00963552">
        <w:rPr>
          <w:rFonts w:cs="Arial"/>
          <w:sz w:val="22"/>
          <w:szCs w:val="22"/>
          <w:lang w:val="ro-RO"/>
        </w:rPr>
        <w:t>ntelor create în perioada februarie/ iulie/ septembrie ............</w:t>
      </w:r>
      <w:r w:rsidRPr="00963552">
        <w:rPr>
          <w:rFonts w:cs="Arial"/>
          <w:sz w:val="22"/>
          <w:szCs w:val="22"/>
          <w:lang w:val="it-IT"/>
        </w:rPr>
        <w:t xml:space="preserve"> </w:t>
      </w:r>
      <w:r w:rsidRPr="00963552">
        <w:rPr>
          <w:rFonts w:cs="Arial"/>
          <w:sz w:val="22"/>
          <w:szCs w:val="22"/>
          <w:lang w:val="ro-RO"/>
        </w:rPr>
        <w:t xml:space="preserve">de instituția menționată în cantitate de ................... </w:t>
      </w:r>
      <w:r w:rsidRPr="00963552">
        <w:rPr>
          <w:rFonts w:cs="Arial"/>
          <w:sz w:val="22"/>
          <w:szCs w:val="22"/>
          <w:lang w:val="it-IT"/>
        </w:rPr>
        <w:t>lucr</w:t>
      </w:r>
      <w:r w:rsidRPr="00963552">
        <w:rPr>
          <w:rFonts w:cs="Arial"/>
          <w:sz w:val="22"/>
          <w:szCs w:val="22"/>
          <w:lang w:val="ro-RO"/>
        </w:rPr>
        <w:t xml:space="preserve">ări de diplomă/ disertație. </w:t>
      </w:r>
    </w:p>
    <w:p w14:paraId="7E252E47" w14:textId="77777777" w:rsidR="00B73F23" w:rsidRPr="00963552" w:rsidRDefault="00B73F23" w:rsidP="00B73F23">
      <w:pPr>
        <w:tabs>
          <w:tab w:val="left" w:pos="4962"/>
        </w:tabs>
        <w:spacing w:line="360" w:lineRule="auto"/>
        <w:ind w:left="540"/>
        <w:jc w:val="both"/>
        <w:rPr>
          <w:rFonts w:cs="Arial"/>
          <w:sz w:val="22"/>
          <w:szCs w:val="22"/>
          <w:lang w:val="ro-RO"/>
        </w:rPr>
      </w:pPr>
      <w:r w:rsidRPr="00963552">
        <w:rPr>
          <w:rFonts w:cs="Arial"/>
          <w:sz w:val="22"/>
          <w:szCs w:val="22"/>
          <w:lang w:val="ro-RO"/>
        </w:rPr>
        <w:t>Predarea - primirea s-a făcut pe baza inventarelor anexate, cuprinzând ......................</w:t>
      </w:r>
      <w:r w:rsidRPr="00963552">
        <w:rPr>
          <w:rFonts w:cs="Arial"/>
          <w:sz w:val="22"/>
          <w:szCs w:val="22"/>
          <w:lang w:val="it-IT"/>
        </w:rPr>
        <w:t xml:space="preserve"> </w:t>
      </w:r>
      <w:r w:rsidRPr="00963552">
        <w:rPr>
          <w:rFonts w:cs="Arial"/>
          <w:sz w:val="22"/>
          <w:szCs w:val="22"/>
          <w:lang w:val="ro-RO"/>
        </w:rPr>
        <w:t>pagini conform dispozițiilor legale.</w:t>
      </w:r>
    </w:p>
    <w:p w14:paraId="736D6276" w14:textId="77777777" w:rsidR="00B73F23" w:rsidRPr="00963552" w:rsidRDefault="00B73F23" w:rsidP="00B73F23">
      <w:pPr>
        <w:tabs>
          <w:tab w:val="left" w:pos="4962"/>
        </w:tabs>
        <w:spacing w:line="360" w:lineRule="auto"/>
        <w:ind w:left="540"/>
        <w:jc w:val="both"/>
        <w:rPr>
          <w:rFonts w:cs="Arial"/>
          <w:b/>
          <w:sz w:val="22"/>
          <w:szCs w:val="22"/>
          <w:lang w:val="ro-RO"/>
        </w:rPr>
      </w:pPr>
      <w:r w:rsidRPr="00963552">
        <w:rPr>
          <w:rFonts w:cs="Arial"/>
          <w:sz w:val="22"/>
          <w:szCs w:val="22"/>
          <w:lang w:val="ro-RO"/>
        </w:rPr>
        <w:t xml:space="preserve">         </w:t>
      </w:r>
      <w:r w:rsidRPr="00963552">
        <w:rPr>
          <w:rFonts w:cs="Arial"/>
          <w:b/>
          <w:sz w:val="22"/>
          <w:szCs w:val="22"/>
          <w:lang w:val="ro-RO"/>
        </w:rPr>
        <w:t>AM  PREDAT                                                                                        AM  PRIMIT</w:t>
      </w:r>
    </w:p>
    <w:p w14:paraId="46672EB2" w14:textId="77777777" w:rsidR="00B73F23" w:rsidRPr="00963552" w:rsidRDefault="00B73F23" w:rsidP="00B73F23">
      <w:pPr>
        <w:pStyle w:val="Footer"/>
        <w:tabs>
          <w:tab w:val="clear" w:pos="4320"/>
          <w:tab w:val="clear" w:pos="8640"/>
          <w:tab w:val="left" w:pos="4962"/>
        </w:tabs>
        <w:spacing w:line="360" w:lineRule="auto"/>
        <w:ind w:left="54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963552">
        <w:rPr>
          <w:rFonts w:ascii="Arial" w:hAnsi="Arial" w:cs="Arial"/>
          <w:b/>
          <w:sz w:val="22"/>
          <w:szCs w:val="22"/>
          <w:lang w:val="ro-RO"/>
        </w:rPr>
        <w:t>Secretar facultate,</w:t>
      </w:r>
      <w:r w:rsidRPr="00963552">
        <w:rPr>
          <w:rFonts w:ascii="Arial" w:hAnsi="Arial" w:cs="Arial"/>
          <w:b/>
          <w:sz w:val="22"/>
          <w:szCs w:val="22"/>
          <w:lang w:val="ro-RO"/>
        </w:rPr>
        <w:tab/>
      </w:r>
      <w:r w:rsidRPr="00963552">
        <w:rPr>
          <w:rFonts w:ascii="Arial" w:hAnsi="Arial" w:cs="Arial"/>
          <w:b/>
          <w:sz w:val="22"/>
          <w:szCs w:val="22"/>
          <w:lang w:val="ro-RO"/>
        </w:rPr>
        <w:tab/>
      </w:r>
      <w:r w:rsidRPr="00963552">
        <w:rPr>
          <w:rFonts w:ascii="Arial" w:hAnsi="Arial" w:cs="Arial"/>
          <w:b/>
          <w:sz w:val="22"/>
          <w:szCs w:val="22"/>
          <w:lang w:val="ro-RO"/>
        </w:rPr>
        <w:tab/>
      </w:r>
      <w:r w:rsidRPr="00963552">
        <w:rPr>
          <w:rFonts w:ascii="Arial" w:hAnsi="Arial" w:cs="Arial"/>
          <w:b/>
          <w:sz w:val="22"/>
          <w:szCs w:val="22"/>
          <w:lang w:val="ro-RO"/>
        </w:rPr>
        <w:tab/>
      </w:r>
      <w:r w:rsidRPr="00963552">
        <w:rPr>
          <w:rFonts w:ascii="Arial" w:hAnsi="Arial" w:cs="Arial"/>
          <w:b/>
          <w:sz w:val="22"/>
          <w:szCs w:val="22"/>
          <w:lang w:val="ro-RO"/>
        </w:rPr>
        <w:tab/>
        <w:t>Secretar comisie diplomă,</w:t>
      </w:r>
    </w:p>
    <w:p w14:paraId="7F7736CE" w14:textId="77777777" w:rsidR="00B73F23" w:rsidRPr="00963552" w:rsidRDefault="00B73F23" w:rsidP="00B73F23">
      <w:pPr>
        <w:tabs>
          <w:tab w:val="left" w:pos="4962"/>
        </w:tabs>
        <w:ind w:left="540"/>
        <w:jc w:val="both"/>
        <w:rPr>
          <w:lang w:val="ro-RO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4394"/>
        <w:gridCol w:w="3119"/>
      </w:tblGrid>
      <w:tr w:rsidR="00B73F23" w:rsidRPr="00963552" w14:paraId="77717EC0" w14:textId="77777777" w:rsidTr="00B73F23">
        <w:tc>
          <w:tcPr>
            <w:tcW w:w="675" w:type="dxa"/>
          </w:tcPr>
          <w:p w14:paraId="1B7E7C5E" w14:textId="77777777" w:rsidR="00B73F23" w:rsidRPr="00963552" w:rsidRDefault="00B73F23" w:rsidP="00B73F23">
            <w:pPr>
              <w:tabs>
                <w:tab w:val="left" w:pos="4962"/>
              </w:tabs>
              <w:jc w:val="both"/>
              <w:rPr>
                <w:lang w:val="ro-RO"/>
              </w:rPr>
            </w:pPr>
            <w:r w:rsidRPr="00963552">
              <w:rPr>
                <w:lang w:val="ro-RO"/>
              </w:rPr>
              <w:t>Nr. Crt.</w:t>
            </w:r>
          </w:p>
        </w:tc>
        <w:tc>
          <w:tcPr>
            <w:tcW w:w="4394" w:type="dxa"/>
          </w:tcPr>
          <w:p w14:paraId="5E75DB9E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  <w:r w:rsidRPr="00963552">
              <w:rPr>
                <w:lang w:val="ro-RO"/>
              </w:rPr>
              <w:t>Nume şi prenume student</w:t>
            </w:r>
          </w:p>
        </w:tc>
        <w:tc>
          <w:tcPr>
            <w:tcW w:w="3119" w:type="dxa"/>
          </w:tcPr>
          <w:p w14:paraId="6A772273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  <w:r w:rsidRPr="00963552">
              <w:rPr>
                <w:lang w:val="ro-RO"/>
              </w:rPr>
              <w:t xml:space="preserve">Îndrumător </w:t>
            </w:r>
          </w:p>
        </w:tc>
      </w:tr>
      <w:tr w:rsidR="00B73F23" w:rsidRPr="00963552" w14:paraId="1582F13B" w14:textId="77777777" w:rsidTr="00B73F23">
        <w:tc>
          <w:tcPr>
            <w:tcW w:w="675" w:type="dxa"/>
          </w:tcPr>
          <w:p w14:paraId="581877F2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3DBE63D8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4C0922A5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6BCA99F3" w14:textId="77777777" w:rsidTr="00B73F23">
        <w:tc>
          <w:tcPr>
            <w:tcW w:w="675" w:type="dxa"/>
          </w:tcPr>
          <w:p w14:paraId="5B6D1D61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040CEDE1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7F0E89D5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22CF1400" w14:textId="77777777" w:rsidTr="00B73F23">
        <w:tc>
          <w:tcPr>
            <w:tcW w:w="675" w:type="dxa"/>
          </w:tcPr>
          <w:p w14:paraId="5680FCEE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2D7427D4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5C28C309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34DEC036" w14:textId="77777777" w:rsidTr="00B73F23">
        <w:tc>
          <w:tcPr>
            <w:tcW w:w="675" w:type="dxa"/>
          </w:tcPr>
          <w:p w14:paraId="7D3F14C5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780CC26C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1C8BA8FD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4971579F" w14:textId="77777777" w:rsidTr="00B73F23">
        <w:tc>
          <w:tcPr>
            <w:tcW w:w="675" w:type="dxa"/>
          </w:tcPr>
          <w:p w14:paraId="6080AA56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43139376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610CF71F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17F0AB50" w14:textId="77777777" w:rsidTr="00B73F23">
        <w:tc>
          <w:tcPr>
            <w:tcW w:w="675" w:type="dxa"/>
          </w:tcPr>
          <w:p w14:paraId="1C3B562A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2B655636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69A91DFF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7F49EB1E" w14:textId="77777777" w:rsidTr="00B73F23">
        <w:tc>
          <w:tcPr>
            <w:tcW w:w="675" w:type="dxa"/>
          </w:tcPr>
          <w:p w14:paraId="06E8D037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2C8891A4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0E481B3F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45A1DE09" w14:textId="77777777" w:rsidTr="00B73F23">
        <w:tc>
          <w:tcPr>
            <w:tcW w:w="675" w:type="dxa"/>
          </w:tcPr>
          <w:p w14:paraId="51CDD6AF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0B1C9EB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1F9C2E1D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47506C06" w14:textId="77777777" w:rsidTr="00B73F23">
        <w:tc>
          <w:tcPr>
            <w:tcW w:w="675" w:type="dxa"/>
          </w:tcPr>
          <w:p w14:paraId="6DCFCE64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582DCB56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6FDE8991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6B3FABC0" w14:textId="77777777" w:rsidTr="00B73F23">
        <w:tc>
          <w:tcPr>
            <w:tcW w:w="675" w:type="dxa"/>
          </w:tcPr>
          <w:p w14:paraId="734CEED4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973343F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03A85132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44D2720E" w14:textId="77777777" w:rsidTr="00B73F23">
        <w:tc>
          <w:tcPr>
            <w:tcW w:w="675" w:type="dxa"/>
          </w:tcPr>
          <w:p w14:paraId="04ACD49F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75659294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54B52828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3481C057" w14:textId="77777777" w:rsidTr="00B73F23">
        <w:tc>
          <w:tcPr>
            <w:tcW w:w="675" w:type="dxa"/>
          </w:tcPr>
          <w:p w14:paraId="586E4FA9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1AF2F8AA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763A454E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32A67067" w14:textId="77777777" w:rsidTr="00B73F23">
        <w:tc>
          <w:tcPr>
            <w:tcW w:w="675" w:type="dxa"/>
          </w:tcPr>
          <w:p w14:paraId="70BC9EF2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0F2AA5D9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72293A17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4A926297" w14:textId="77777777" w:rsidTr="00B73F23">
        <w:tc>
          <w:tcPr>
            <w:tcW w:w="675" w:type="dxa"/>
          </w:tcPr>
          <w:p w14:paraId="3632F68F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5C29AF4E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463717A1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2BDB6C68" w14:textId="77777777" w:rsidTr="00B73F23">
        <w:tc>
          <w:tcPr>
            <w:tcW w:w="675" w:type="dxa"/>
          </w:tcPr>
          <w:p w14:paraId="6CDD124B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7813C679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29B1FA48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11ED8DA7" w14:textId="77777777" w:rsidTr="00B73F23">
        <w:tc>
          <w:tcPr>
            <w:tcW w:w="675" w:type="dxa"/>
          </w:tcPr>
          <w:p w14:paraId="1BDA99DD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2C4D8316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34AAA7A1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66D33BAC" w14:textId="77777777" w:rsidTr="00B73F23">
        <w:tc>
          <w:tcPr>
            <w:tcW w:w="675" w:type="dxa"/>
          </w:tcPr>
          <w:p w14:paraId="6160020D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3B3BAA61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7B04162A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4ED34657" w14:textId="77777777" w:rsidTr="00B73F23">
        <w:tc>
          <w:tcPr>
            <w:tcW w:w="675" w:type="dxa"/>
          </w:tcPr>
          <w:p w14:paraId="50A51D69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9661C82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0D609F7D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7B3809C1" w14:textId="77777777" w:rsidTr="00B73F23">
        <w:tc>
          <w:tcPr>
            <w:tcW w:w="675" w:type="dxa"/>
          </w:tcPr>
          <w:p w14:paraId="1A3E5FD5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5EF3B41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25C11464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713724E2" w14:textId="77777777" w:rsidTr="00B73F23">
        <w:tc>
          <w:tcPr>
            <w:tcW w:w="675" w:type="dxa"/>
          </w:tcPr>
          <w:p w14:paraId="2FDB319E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070B41A9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55E299E7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33F98BC5" w14:textId="77777777" w:rsidTr="00B73F23">
        <w:tc>
          <w:tcPr>
            <w:tcW w:w="675" w:type="dxa"/>
          </w:tcPr>
          <w:p w14:paraId="6B8ED681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1C7FBFC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501AECC1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6F1EC83D" w14:textId="77777777" w:rsidTr="00B73F23">
        <w:tc>
          <w:tcPr>
            <w:tcW w:w="675" w:type="dxa"/>
          </w:tcPr>
          <w:p w14:paraId="0773CE60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00C0E922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03BC6FEF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37C2B37D" w14:textId="77777777" w:rsidTr="00B73F23">
        <w:tc>
          <w:tcPr>
            <w:tcW w:w="675" w:type="dxa"/>
          </w:tcPr>
          <w:p w14:paraId="0AF4BC24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9E25B8F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2BDF7CC7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28AE2794" w14:textId="77777777" w:rsidTr="00B73F23">
        <w:tc>
          <w:tcPr>
            <w:tcW w:w="675" w:type="dxa"/>
          </w:tcPr>
          <w:p w14:paraId="436C8A0B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35F89459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1C5FF7B2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062F9A58" w14:textId="77777777" w:rsidTr="00B73F23">
        <w:tc>
          <w:tcPr>
            <w:tcW w:w="675" w:type="dxa"/>
          </w:tcPr>
          <w:p w14:paraId="3C313048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461619FD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58EFE4F6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02341861" w14:textId="77777777" w:rsidTr="00B73F23">
        <w:tc>
          <w:tcPr>
            <w:tcW w:w="675" w:type="dxa"/>
          </w:tcPr>
          <w:p w14:paraId="6B40E7CD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34098867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6CC2A4AB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4B91B787" w14:textId="77777777" w:rsidTr="00B73F23">
        <w:tc>
          <w:tcPr>
            <w:tcW w:w="675" w:type="dxa"/>
          </w:tcPr>
          <w:p w14:paraId="2397F637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17CD5F92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3CD82860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04477829" w14:textId="77777777" w:rsidTr="00B73F23">
        <w:tc>
          <w:tcPr>
            <w:tcW w:w="675" w:type="dxa"/>
          </w:tcPr>
          <w:p w14:paraId="303A88EA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50A34ECD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2412E77D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3F72E719" w14:textId="77777777" w:rsidTr="00B73F23">
        <w:tc>
          <w:tcPr>
            <w:tcW w:w="675" w:type="dxa"/>
          </w:tcPr>
          <w:p w14:paraId="44D976E4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5B2D2EE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1852E6F4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  <w:tr w:rsidR="00B73F23" w:rsidRPr="00963552" w14:paraId="02477A83" w14:textId="77777777" w:rsidTr="00B73F23">
        <w:tc>
          <w:tcPr>
            <w:tcW w:w="675" w:type="dxa"/>
          </w:tcPr>
          <w:p w14:paraId="3618765C" w14:textId="77777777" w:rsidR="00B73F23" w:rsidRPr="00963552" w:rsidRDefault="00B73F23" w:rsidP="00B73F23">
            <w:pPr>
              <w:numPr>
                <w:ilvl w:val="0"/>
                <w:numId w:val="30"/>
              </w:numPr>
              <w:tabs>
                <w:tab w:val="left" w:pos="4962"/>
              </w:tabs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3817DD0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14:paraId="79C47EF5" w14:textId="77777777" w:rsidR="00B73F23" w:rsidRPr="00963552" w:rsidRDefault="00B73F23" w:rsidP="00B73F23">
            <w:pPr>
              <w:tabs>
                <w:tab w:val="left" w:pos="4962"/>
              </w:tabs>
              <w:ind w:left="540"/>
              <w:jc w:val="both"/>
              <w:rPr>
                <w:lang w:val="ro-RO"/>
              </w:rPr>
            </w:pPr>
          </w:p>
        </w:tc>
      </w:tr>
    </w:tbl>
    <w:p w14:paraId="0B33B0A9" w14:textId="77777777" w:rsidR="00B73F23" w:rsidRDefault="00B73F23" w:rsidP="00B73F23">
      <w:pPr>
        <w:rPr>
          <w:b/>
          <w:lang w:val="it-IT"/>
        </w:rPr>
        <w:sectPr w:rsidR="00B73F23" w:rsidSect="00B73F23">
          <w:pgSz w:w="11907" w:h="16840" w:code="9"/>
          <w:pgMar w:top="567" w:right="708" w:bottom="567" w:left="567" w:header="720" w:footer="720" w:gutter="0"/>
          <w:cols w:space="720"/>
        </w:sectPr>
      </w:pPr>
    </w:p>
    <w:p w14:paraId="590CF84C" w14:textId="77777777" w:rsidR="00B73F23" w:rsidRPr="003206CA" w:rsidRDefault="00B73F23" w:rsidP="00B73F23">
      <w:pPr>
        <w:rPr>
          <w:b/>
          <w:lang w:val="it-IT"/>
        </w:rPr>
      </w:pPr>
      <w:r w:rsidRPr="003206CA">
        <w:rPr>
          <w:b/>
          <w:lang w:val="it-IT"/>
        </w:rPr>
        <w:lastRenderedPageBreak/>
        <w:t>UNIVERSITATEA  TEHNICĂ "GHEORGHE ASACHI" DIN IAŞI</w:t>
      </w:r>
    </w:p>
    <w:p w14:paraId="619E4F38" w14:textId="77777777" w:rsidR="00B73F23" w:rsidRDefault="00B73F23" w:rsidP="00B73F23">
      <w:pPr>
        <w:rPr>
          <w:b/>
          <w:lang w:val="en-US"/>
        </w:rPr>
      </w:pPr>
      <w:r>
        <w:rPr>
          <w:b/>
          <w:lang w:val="en-US"/>
        </w:rPr>
        <w:t>FACULTATEA  DE  MECANICĂ</w:t>
      </w:r>
    </w:p>
    <w:p w14:paraId="1151FD2D" w14:textId="77777777" w:rsidR="00B73F23" w:rsidRDefault="00B73F23" w:rsidP="00B73F23">
      <w:pPr>
        <w:rPr>
          <w:b/>
          <w:lang w:val="en-US"/>
        </w:rPr>
      </w:pPr>
    </w:p>
    <w:p w14:paraId="116A550F" w14:textId="77777777" w:rsidR="00B73F23" w:rsidRDefault="00B73F23" w:rsidP="00B73F23">
      <w:pPr>
        <w:jc w:val="center"/>
        <w:rPr>
          <w:b/>
          <w:lang w:val="en-US"/>
        </w:rPr>
      </w:pPr>
      <w:r>
        <w:rPr>
          <w:b/>
          <w:lang w:val="en-US"/>
        </w:rPr>
        <w:t>PROCES - VERBAL</w:t>
      </w:r>
    </w:p>
    <w:p w14:paraId="374DCC48" w14:textId="77777777" w:rsidR="00B73F23" w:rsidRDefault="00B73F23" w:rsidP="00B73F23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>încheiat în ziua de ___________________ la examenul de disertaţie pentru obţinerea titlului de master susţinut în faţa comisiei aprobate</w:t>
      </w:r>
    </w:p>
    <w:p w14:paraId="3EA2C9F6" w14:textId="77777777" w:rsidR="00B73F23" w:rsidRPr="000D6437" w:rsidRDefault="00B73F23" w:rsidP="00B73F23">
      <w:pPr>
        <w:spacing w:line="360" w:lineRule="auto"/>
        <w:rPr>
          <w:b/>
          <w:lang w:val="fr-FR"/>
        </w:rPr>
      </w:pPr>
      <w:r w:rsidRPr="000D6437">
        <w:rPr>
          <w:b/>
          <w:lang w:val="fr-FR"/>
        </w:rPr>
        <w:t xml:space="preserve">  pentru programul de studii universitare de master ________________________________________________________________________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9122"/>
        <w:gridCol w:w="716"/>
        <w:gridCol w:w="716"/>
        <w:gridCol w:w="716"/>
        <w:gridCol w:w="716"/>
        <w:gridCol w:w="2860"/>
      </w:tblGrid>
      <w:tr w:rsidR="00B73F23" w14:paraId="0CFE974B" w14:textId="77777777" w:rsidTr="00B73F23">
        <w:trPr>
          <w:cantSplit/>
        </w:trPr>
        <w:tc>
          <w:tcPr>
            <w:tcW w:w="271" w:type="pct"/>
            <w:vMerge w:val="restart"/>
          </w:tcPr>
          <w:p w14:paraId="062ABA1D" w14:textId="77777777" w:rsidR="00B73F23" w:rsidRPr="000D6437" w:rsidRDefault="00B73F23" w:rsidP="00B73F23">
            <w:pPr>
              <w:jc w:val="center"/>
              <w:rPr>
                <w:b/>
                <w:sz w:val="22"/>
                <w:lang w:val="fr-FR"/>
              </w:rPr>
            </w:pPr>
          </w:p>
          <w:p w14:paraId="3032928C" w14:textId="77777777" w:rsidR="00B73F23" w:rsidRDefault="00B73F23" w:rsidP="00B73F23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Nr. crt.</w:t>
            </w:r>
          </w:p>
        </w:tc>
        <w:tc>
          <w:tcPr>
            <w:tcW w:w="2906" w:type="pct"/>
            <w:vMerge w:val="restart"/>
          </w:tcPr>
          <w:p w14:paraId="1F2CDE8D" w14:textId="77777777" w:rsidR="00B73F23" w:rsidRDefault="00B73F23" w:rsidP="00B73F23">
            <w:pPr>
              <w:jc w:val="center"/>
              <w:rPr>
                <w:b/>
                <w:sz w:val="22"/>
                <w:lang w:val="en-US"/>
              </w:rPr>
            </w:pPr>
          </w:p>
          <w:p w14:paraId="17628AF6" w14:textId="77777777" w:rsidR="00B73F23" w:rsidRDefault="00B73F23" w:rsidP="00B73F23">
            <w:pPr>
              <w:jc w:val="center"/>
              <w:rPr>
                <w:b/>
                <w:sz w:val="22"/>
                <w:lang w:val="en-US"/>
              </w:rPr>
            </w:pPr>
          </w:p>
          <w:p w14:paraId="3A79BAA3" w14:textId="77777777" w:rsidR="00B73F23" w:rsidRDefault="00B73F23" w:rsidP="00B73F2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NUMELE ŞI PRENUMELE CANDIDATULUI</w:t>
            </w:r>
          </w:p>
        </w:tc>
        <w:tc>
          <w:tcPr>
            <w:tcW w:w="912" w:type="pct"/>
            <w:gridSpan w:val="4"/>
          </w:tcPr>
          <w:p w14:paraId="6AF9CCB0" w14:textId="77777777" w:rsidR="00B73F23" w:rsidRDefault="00B73F23" w:rsidP="00B73F2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Notele acordate de membrii comisiei la susţinerea lucrării de disertaţie</w:t>
            </w:r>
          </w:p>
        </w:tc>
        <w:tc>
          <w:tcPr>
            <w:tcW w:w="912" w:type="pct"/>
            <w:vMerge w:val="restart"/>
          </w:tcPr>
          <w:p w14:paraId="0C2E751A" w14:textId="77777777" w:rsidR="00B73F23" w:rsidRDefault="00B73F23" w:rsidP="00B73F23">
            <w:pPr>
              <w:jc w:val="center"/>
              <w:rPr>
                <w:b/>
                <w:sz w:val="22"/>
                <w:lang w:val="en-US"/>
              </w:rPr>
            </w:pPr>
          </w:p>
          <w:p w14:paraId="6D4F0EFB" w14:textId="77777777" w:rsidR="00B73F23" w:rsidRDefault="00B73F23" w:rsidP="00B73F2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Media examenului de disertaţie pentru obţinerea titlului de master</w:t>
            </w:r>
          </w:p>
        </w:tc>
      </w:tr>
      <w:tr w:rsidR="00B73F23" w14:paraId="2BF13F3E" w14:textId="77777777" w:rsidTr="00B73F23">
        <w:trPr>
          <w:cantSplit/>
        </w:trPr>
        <w:tc>
          <w:tcPr>
            <w:tcW w:w="271" w:type="pct"/>
            <w:vMerge/>
          </w:tcPr>
          <w:p w14:paraId="1DFEBF23" w14:textId="77777777" w:rsidR="00B73F23" w:rsidRDefault="00B73F23" w:rsidP="00B73F2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06" w:type="pct"/>
            <w:vMerge/>
          </w:tcPr>
          <w:p w14:paraId="50F75F9B" w14:textId="77777777" w:rsidR="00B73F23" w:rsidRDefault="00B73F23" w:rsidP="00B73F2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3D1B987F" w14:textId="77777777" w:rsidR="00B73F23" w:rsidRDefault="00B73F23" w:rsidP="00B73F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228" w:type="pct"/>
          </w:tcPr>
          <w:p w14:paraId="66B61C26" w14:textId="77777777" w:rsidR="00B73F23" w:rsidRDefault="00B73F23" w:rsidP="00B73F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228" w:type="pct"/>
          </w:tcPr>
          <w:p w14:paraId="7362B9BD" w14:textId="77777777" w:rsidR="00B73F23" w:rsidRDefault="00B73F23" w:rsidP="00B73F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228" w:type="pct"/>
          </w:tcPr>
          <w:p w14:paraId="2D7C82FE" w14:textId="77777777" w:rsidR="00B73F23" w:rsidRDefault="00B73F23" w:rsidP="00B73F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  <w:tc>
          <w:tcPr>
            <w:tcW w:w="912" w:type="pct"/>
            <w:vMerge/>
          </w:tcPr>
          <w:p w14:paraId="1CBA2384" w14:textId="77777777" w:rsidR="00B73F23" w:rsidRDefault="00B73F23" w:rsidP="00B73F23">
            <w:pPr>
              <w:jc w:val="center"/>
              <w:rPr>
                <w:b/>
                <w:lang w:val="en-US"/>
              </w:rPr>
            </w:pPr>
          </w:p>
        </w:tc>
      </w:tr>
      <w:tr w:rsidR="00B73F23" w14:paraId="3393CB09" w14:textId="77777777" w:rsidTr="00B73F23">
        <w:tc>
          <w:tcPr>
            <w:tcW w:w="271" w:type="pct"/>
          </w:tcPr>
          <w:p w14:paraId="61140184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</w:tc>
        <w:tc>
          <w:tcPr>
            <w:tcW w:w="2906" w:type="pct"/>
          </w:tcPr>
          <w:p w14:paraId="578B168B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0DECBA6D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4DB8989A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3DC31DD8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015CAF67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12" w:type="pct"/>
          </w:tcPr>
          <w:p w14:paraId="5BC1C447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  <w:tr w:rsidR="00B73F23" w14:paraId="19BCC029" w14:textId="77777777" w:rsidTr="00B73F23">
        <w:tc>
          <w:tcPr>
            <w:tcW w:w="271" w:type="pct"/>
          </w:tcPr>
          <w:p w14:paraId="47E0E525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2906" w:type="pct"/>
          </w:tcPr>
          <w:p w14:paraId="19C3A438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017FC1C7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1D39A312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4731B0B9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58557D9D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12" w:type="pct"/>
          </w:tcPr>
          <w:p w14:paraId="62C0CE71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  <w:tr w:rsidR="00B73F23" w14:paraId="2683E2F6" w14:textId="77777777" w:rsidTr="00B73F23">
        <w:tc>
          <w:tcPr>
            <w:tcW w:w="271" w:type="pct"/>
          </w:tcPr>
          <w:p w14:paraId="7924A913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2906" w:type="pct"/>
          </w:tcPr>
          <w:p w14:paraId="0E774959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11459029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34B82A8B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1844F270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2815614B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12" w:type="pct"/>
          </w:tcPr>
          <w:p w14:paraId="57425356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  <w:tr w:rsidR="00B73F23" w14:paraId="58503667" w14:textId="77777777" w:rsidTr="00B73F23">
        <w:tc>
          <w:tcPr>
            <w:tcW w:w="271" w:type="pct"/>
          </w:tcPr>
          <w:p w14:paraId="2CA6AD3E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</w:tc>
        <w:tc>
          <w:tcPr>
            <w:tcW w:w="2906" w:type="pct"/>
          </w:tcPr>
          <w:p w14:paraId="1150EE01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68C764F7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4479584F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7E3D9CD9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1CB71BFB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12" w:type="pct"/>
          </w:tcPr>
          <w:p w14:paraId="37B93C6F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  <w:tr w:rsidR="00B73F23" w14:paraId="424B42A5" w14:textId="77777777" w:rsidTr="00B73F23">
        <w:tc>
          <w:tcPr>
            <w:tcW w:w="271" w:type="pct"/>
          </w:tcPr>
          <w:p w14:paraId="18440395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2906" w:type="pct"/>
          </w:tcPr>
          <w:p w14:paraId="044A2FC4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2D17345E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6E40BC88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448DAB10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09E84FD2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12" w:type="pct"/>
          </w:tcPr>
          <w:p w14:paraId="304AD7F3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  <w:tr w:rsidR="00B73F23" w14:paraId="32CE8537" w14:textId="77777777" w:rsidTr="00B73F23">
        <w:tc>
          <w:tcPr>
            <w:tcW w:w="271" w:type="pct"/>
          </w:tcPr>
          <w:p w14:paraId="5C4884B6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</w:t>
            </w:r>
          </w:p>
        </w:tc>
        <w:tc>
          <w:tcPr>
            <w:tcW w:w="2906" w:type="pct"/>
          </w:tcPr>
          <w:p w14:paraId="651832F9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6C687A22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7F2257F8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6395BB67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0243576E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12" w:type="pct"/>
          </w:tcPr>
          <w:p w14:paraId="6C7DD7D9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  <w:tr w:rsidR="00B73F23" w14:paraId="650905DA" w14:textId="77777777" w:rsidTr="00B73F23">
        <w:tc>
          <w:tcPr>
            <w:tcW w:w="271" w:type="pct"/>
          </w:tcPr>
          <w:p w14:paraId="37D9503E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7.</w:t>
            </w:r>
          </w:p>
        </w:tc>
        <w:tc>
          <w:tcPr>
            <w:tcW w:w="2906" w:type="pct"/>
          </w:tcPr>
          <w:p w14:paraId="26E83C62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3661379F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4A9F9532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672B6F1C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08527E1C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12" w:type="pct"/>
          </w:tcPr>
          <w:p w14:paraId="5FBCB217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  <w:tr w:rsidR="00B73F23" w14:paraId="18423D23" w14:textId="77777777" w:rsidTr="00B73F23">
        <w:tc>
          <w:tcPr>
            <w:tcW w:w="271" w:type="pct"/>
          </w:tcPr>
          <w:p w14:paraId="263272CF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8.</w:t>
            </w:r>
          </w:p>
        </w:tc>
        <w:tc>
          <w:tcPr>
            <w:tcW w:w="2906" w:type="pct"/>
          </w:tcPr>
          <w:p w14:paraId="786B3747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443494F4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30433FB7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1EF0189D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7BECFD4C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12" w:type="pct"/>
          </w:tcPr>
          <w:p w14:paraId="4DBE4AA3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  <w:tr w:rsidR="00B73F23" w14:paraId="6CFBB223" w14:textId="77777777" w:rsidTr="00B73F23">
        <w:tc>
          <w:tcPr>
            <w:tcW w:w="271" w:type="pct"/>
          </w:tcPr>
          <w:p w14:paraId="40302D19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9.</w:t>
            </w:r>
          </w:p>
        </w:tc>
        <w:tc>
          <w:tcPr>
            <w:tcW w:w="2906" w:type="pct"/>
          </w:tcPr>
          <w:p w14:paraId="133EF991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71F8EF36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75FDEC04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295449F8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21A673F4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12" w:type="pct"/>
          </w:tcPr>
          <w:p w14:paraId="09BB2EB6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  <w:tr w:rsidR="00B73F23" w14:paraId="04AAF827" w14:textId="77777777" w:rsidTr="00B73F23">
        <w:tc>
          <w:tcPr>
            <w:tcW w:w="271" w:type="pct"/>
          </w:tcPr>
          <w:p w14:paraId="0EEDE77F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</w:t>
            </w:r>
          </w:p>
        </w:tc>
        <w:tc>
          <w:tcPr>
            <w:tcW w:w="2906" w:type="pct"/>
          </w:tcPr>
          <w:p w14:paraId="57D6B380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62B11076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3DD16C56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2636078B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8" w:type="pct"/>
          </w:tcPr>
          <w:p w14:paraId="01CC3358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12" w:type="pct"/>
          </w:tcPr>
          <w:p w14:paraId="11DA7443" w14:textId="77777777" w:rsidR="00B73F23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</w:tbl>
    <w:p w14:paraId="2DFE9110" w14:textId="77777777" w:rsidR="00B73F23" w:rsidRDefault="00B73F23" w:rsidP="00B73F23">
      <w:pPr>
        <w:spacing w:line="360" w:lineRule="auto"/>
        <w:jc w:val="both"/>
        <w:rPr>
          <w:b/>
          <w:sz w:val="16"/>
          <w:lang w:val="en-US"/>
        </w:rPr>
      </w:pPr>
    </w:p>
    <w:p w14:paraId="1A0FE2B0" w14:textId="77777777" w:rsidR="00B73F23" w:rsidRPr="003206CA" w:rsidRDefault="00B73F23" w:rsidP="00B73F23">
      <w:pPr>
        <w:spacing w:line="360" w:lineRule="auto"/>
        <w:jc w:val="both"/>
        <w:rPr>
          <w:b/>
          <w:lang w:val="es-ES"/>
        </w:rPr>
      </w:pPr>
      <w:r w:rsidRPr="003206CA">
        <w:rPr>
          <w:b/>
          <w:lang w:val="es-ES"/>
        </w:rPr>
        <w:t>Membrii comisie</w:t>
      </w:r>
      <w:r>
        <w:rPr>
          <w:b/>
          <w:lang w:val="es-ES"/>
        </w:rPr>
        <w:t>i de examen de disertaţie</w:t>
      </w:r>
      <w:r w:rsidRPr="003206CA">
        <w:rPr>
          <w:b/>
          <w:lang w:val="es-ES"/>
        </w:rPr>
        <w:t>:</w:t>
      </w:r>
      <w:r w:rsidRPr="003206CA">
        <w:rPr>
          <w:b/>
          <w:lang w:val="es-ES"/>
        </w:rPr>
        <w:tab/>
      </w:r>
      <w:r w:rsidRPr="003206CA">
        <w:rPr>
          <w:b/>
          <w:lang w:val="es-ES"/>
        </w:rPr>
        <w:tab/>
      </w:r>
      <w:r w:rsidRPr="003206CA">
        <w:rPr>
          <w:b/>
          <w:lang w:val="es-ES"/>
        </w:rPr>
        <w:tab/>
      </w:r>
      <w:r w:rsidRPr="003206CA">
        <w:rPr>
          <w:b/>
          <w:lang w:val="es-ES"/>
        </w:rPr>
        <w:tab/>
        <w:t xml:space="preserve">      </w:t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 w:rsidRPr="003206CA">
        <w:rPr>
          <w:b/>
          <w:lang w:val="es-ES"/>
        </w:rPr>
        <w:t>Semnătura:</w:t>
      </w:r>
    </w:p>
    <w:p w14:paraId="6E78458A" w14:textId="77777777" w:rsidR="00B73F23" w:rsidRPr="000B1ABC" w:rsidRDefault="00B73F23" w:rsidP="00B73F23">
      <w:pPr>
        <w:spacing w:line="360" w:lineRule="auto"/>
        <w:jc w:val="both"/>
        <w:rPr>
          <w:b/>
          <w:lang w:val="fr-FR"/>
        </w:rPr>
      </w:pPr>
      <w:r w:rsidRPr="000B1ABC">
        <w:rPr>
          <w:b/>
          <w:lang w:val="fr-FR"/>
        </w:rPr>
        <w:t>A. ___________________________________________________</w:t>
      </w:r>
      <w:r w:rsidRPr="000B1ABC">
        <w:rPr>
          <w:b/>
          <w:lang w:val="fr-FR"/>
        </w:rPr>
        <w:tab/>
        <w:t>- preşedinte ___________________________</w:t>
      </w:r>
    </w:p>
    <w:p w14:paraId="1710A38A" w14:textId="77777777" w:rsidR="00B73F23" w:rsidRPr="000B1ABC" w:rsidRDefault="00B73F23" w:rsidP="00B73F23">
      <w:pPr>
        <w:spacing w:line="360" w:lineRule="auto"/>
        <w:jc w:val="both"/>
        <w:rPr>
          <w:b/>
          <w:lang w:val="fr-FR"/>
        </w:rPr>
      </w:pPr>
      <w:r w:rsidRPr="000B1ABC">
        <w:rPr>
          <w:b/>
          <w:lang w:val="fr-FR"/>
        </w:rPr>
        <w:t>B. ___________________________________________________</w:t>
      </w:r>
      <w:r w:rsidRPr="000B1ABC">
        <w:rPr>
          <w:b/>
          <w:lang w:val="fr-FR"/>
        </w:rPr>
        <w:tab/>
        <w:t>- membru     ___________________________</w:t>
      </w:r>
      <w:r w:rsidRPr="000B1ABC">
        <w:rPr>
          <w:b/>
          <w:lang w:val="fr-FR"/>
        </w:rPr>
        <w:tab/>
      </w:r>
      <w:r w:rsidRPr="000B1ABC">
        <w:rPr>
          <w:b/>
          <w:lang w:val="fr-FR"/>
        </w:rPr>
        <w:tab/>
      </w:r>
      <w:r w:rsidRPr="000B1ABC">
        <w:rPr>
          <w:b/>
          <w:lang w:val="fr-FR"/>
        </w:rPr>
        <w:tab/>
        <w:t>Secretar,</w:t>
      </w:r>
    </w:p>
    <w:p w14:paraId="745EA7E4" w14:textId="77777777" w:rsidR="00B73F23" w:rsidRPr="000B1ABC" w:rsidRDefault="00B73F23" w:rsidP="00B73F23">
      <w:pPr>
        <w:spacing w:line="360" w:lineRule="auto"/>
        <w:jc w:val="both"/>
        <w:rPr>
          <w:b/>
          <w:lang w:val="fr-FR"/>
        </w:rPr>
      </w:pPr>
      <w:r w:rsidRPr="000B1ABC">
        <w:rPr>
          <w:b/>
          <w:lang w:val="fr-FR"/>
        </w:rPr>
        <w:t>C. ___________________________________________________</w:t>
      </w:r>
      <w:r w:rsidRPr="000B1ABC">
        <w:rPr>
          <w:b/>
          <w:lang w:val="fr-FR"/>
        </w:rPr>
        <w:tab/>
        <w:t>- membru</w:t>
      </w:r>
      <w:r w:rsidRPr="000B1ABC">
        <w:rPr>
          <w:b/>
          <w:lang w:val="fr-FR"/>
        </w:rPr>
        <w:tab/>
        <w:t xml:space="preserve">___________________________   </w:t>
      </w:r>
      <w:r w:rsidRPr="000B1ABC">
        <w:rPr>
          <w:b/>
          <w:lang w:val="fr-FR"/>
        </w:rPr>
        <w:tab/>
        <w:t>____________________</w:t>
      </w:r>
    </w:p>
    <w:p w14:paraId="6E5BCFF5" w14:textId="77777777" w:rsidR="00B73F23" w:rsidRPr="000B1ABC" w:rsidRDefault="00B73F23" w:rsidP="00B73F23">
      <w:pPr>
        <w:spacing w:line="360" w:lineRule="auto"/>
        <w:jc w:val="both"/>
        <w:rPr>
          <w:b/>
          <w:lang w:val="fr-FR"/>
        </w:rPr>
      </w:pPr>
      <w:r w:rsidRPr="000B1ABC">
        <w:rPr>
          <w:b/>
          <w:lang w:val="fr-FR"/>
        </w:rPr>
        <w:t>D. ___________________________________________________</w:t>
      </w:r>
      <w:r w:rsidRPr="000B1ABC">
        <w:rPr>
          <w:b/>
          <w:lang w:val="fr-FR"/>
        </w:rPr>
        <w:tab/>
        <w:t>- membru</w:t>
      </w:r>
      <w:r w:rsidRPr="000B1ABC">
        <w:rPr>
          <w:b/>
          <w:lang w:val="fr-FR"/>
        </w:rPr>
        <w:tab/>
        <w:t>___________________________</w:t>
      </w:r>
      <w:r w:rsidRPr="000B1ABC">
        <w:rPr>
          <w:b/>
          <w:lang w:val="fr-FR"/>
        </w:rPr>
        <w:tab/>
        <w:t>____________________</w:t>
      </w:r>
    </w:p>
    <w:p w14:paraId="5345ED34" w14:textId="77777777" w:rsidR="00B73F23" w:rsidRDefault="00B73F23" w:rsidP="00B73F23">
      <w:pPr>
        <w:tabs>
          <w:tab w:val="left" w:pos="4962"/>
        </w:tabs>
        <w:rPr>
          <w:lang w:val="en-US"/>
        </w:rPr>
        <w:sectPr w:rsidR="00B73F23" w:rsidSect="00B73F23">
          <w:pgSz w:w="16840" w:h="11907" w:orient="landscape" w:code="9"/>
          <w:pgMar w:top="567" w:right="567" w:bottom="709" w:left="567" w:header="720" w:footer="720" w:gutter="0"/>
          <w:cols w:space="720"/>
        </w:sectPr>
      </w:pPr>
      <w:r w:rsidRPr="004B5860">
        <w:rPr>
          <w:sz w:val="16"/>
          <w:szCs w:val="16"/>
          <w:lang w:val="en-US"/>
        </w:rPr>
        <w:t>Formular PO.DID.09-F2</w:t>
      </w:r>
    </w:p>
    <w:p w14:paraId="3CA9BFD4" w14:textId="77777777" w:rsidR="00B73F23" w:rsidRPr="00963552" w:rsidRDefault="00B73F23" w:rsidP="00B73F23">
      <w:pPr>
        <w:tabs>
          <w:tab w:val="left" w:pos="4962"/>
        </w:tabs>
        <w:rPr>
          <w:lang w:val="en-US"/>
        </w:rPr>
      </w:pPr>
      <w:r w:rsidRPr="00963552">
        <w:rPr>
          <w:lang w:val="en-US"/>
        </w:rPr>
        <w:lastRenderedPageBreak/>
        <w:t>UNIVERSITATEA  TEHNICĂ "GHEORGHE ASACHI" din IAŞI</w:t>
      </w:r>
    </w:p>
    <w:p w14:paraId="5730FCFC" w14:textId="77777777" w:rsidR="00B73F23" w:rsidRPr="00963552" w:rsidRDefault="00B73F23" w:rsidP="00B73F23">
      <w:pPr>
        <w:tabs>
          <w:tab w:val="left" w:pos="4962"/>
        </w:tabs>
        <w:rPr>
          <w:lang w:val="en-US"/>
        </w:rPr>
      </w:pPr>
      <w:r w:rsidRPr="00963552">
        <w:rPr>
          <w:lang w:val="en-US"/>
        </w:rPr>
        <w:t>FACULTATEA  DE  MECANICĂ</w:t>
      </w:r>
    </w:p>
    <w:p w14:paraId="0D6628A4" w14:textId="77777777" w:rsidR="00B73F23" w:rsidRPr="00963552" w:rsidRDefault="00B73F23" w:rsidP="00B73F23">
      <w:pPr>
        <w:tabs>
          <w:tab w:val="left" w:pos="4962"/>
        </w:tabs>
        <w:rPr>
          <w:b/>
          <w:lang w:val="en-US"/>
        </w:rPr>
      </w:pPr>
      <w:r>
        <w:rPr>
          <w:b/>
          <w:lang w:val="en-US"/>
        </w:rPr>
        <w:t>PROGRAMUL DE STUDII</w:t>
      </w:r>
      <w:r w:rsidRPr="00963552">
        <w:rPr>
          <w:b/>
          <w:lang w:val="en-US"/>
        </w:rPr>
        <w:t xml:space="preserve"> : </w:t>
      </w:r>
    </w:p>
    <w:p w14:paraId="2331CDEF" w14:textId="77777777" w:rsidR="00B73F23" w:rsidRPr="00963552" w:rsidRDefault="00B73F23" w:rsidP="00B73F23">
      <w:pPr>
        <w:tabs>
          <w:tab w:val="left" w:pos="4962"/>
        </w:tabs>
        <w:rPr>
          <w:lang w:val="en-US"/>
        </w:rPr>
      </w:pPr>
      <w:r w:rsidRPr="00963552">
        <w:rPr>
          <w:lang w:val="en-US"/>
        </w:rPr>
        <w:t xml:space="preserve">SESIUNEA : </w:t>
      </w:r>
    </w:p>
    <w:p w14:paraId="48B5FFB3" w14:textId="77777777" w:rsidR="00B73F23" w:rsidRPr="00963552" w:rsidRDefault="00B73F23" w:rsidP="00B73F23">
      <w:pPr>
        <w:tabs>
          <w:tab w:val="left" w:pos="4962"/>
        </w:tabs>
        <w:jc w:val="center"/>
        <w:rPr>
          <w:b/>
          <w:lang w:val="en-US"/>
        </w:rPr>
      </w:pPr>
      <w:r w:rsidRPr="00963552">
        <w:rPr>
          <w:b/>
          <w:lang w:val="en-US"/>
        </w:rPr>
        <w:t>TEMELE LUCRĂRILOR DE DISERTAȚIE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3494"/>
        <w:gridCol w:w="7685"/>
        <w:gridCol w:w="3852"/>
      </w:tblGrid>
      <w:tr w:rsidR="00B73F23" w:rsidRPr="00963552" w14:paraId="2499C362" w14:textId="77777777" w:rsidTr="00B73F23">
        <w:trPr>
          <w:cantSplit/>
          <w:trHeight w:val="345"/>
        </w:trPr>
        <w:tc>
          <w:tcPr>
            <w:tcW w:w="212" w:type="pct"/>
            <w:vMerge w:val="restart"/>
          </w:tcPr>
          <w:p w14:paraId="091F4082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</w:p>
          <w:p w14:paraId="0EFA83D6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Nr.</w:t>
            </w:r>
          </w:p>
          <w:p w14:paraId="3BA05C98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crt.</w:t>
            </w:r>
          </w:p>
        </w:tc>
        <w:tc>
          <w:tcPr>
            <w:tcW w:w="1113" w:type="pct"/>
            <w:vMerge w:val="restart"/>
          </w:tcPr>
          <w:p w14:paraId="120D015F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</w:p>
          <w:p w14:paraId="17FA5E4C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NUMELE ŞI PRENUMELE CANDIDATULUI</w:t>
            </w:r>
          </w:p>
        </w:tc>
        <w:tc>
          <w:tcPr>
            <w:tcW w:w="2448" w:type="pct"/>
            <w:vMerge w:val="restart"/>
            <w:vAlign w:val="center"/>
          </w:tcPr>
          <w:p w14:paraId="7B0059B4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Tema disertației</w:t>
            </w:r>
          </w:p>
        </w:tc>
        <w:tc>
          <w:tcPr>
            <w:tcW w:w="1227" w:type="pct"/>
            <w:vMerge w:val="restart"/>
            <w:vAlign w:val="center"/>
          </w:tcPr>
          <w:p w14:paraId="577E5543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Profesor coordonator</w:t>
            </w:r>
          </w:p>
        </w:tc>
      </w:tr>
      <w:tr w:rsidR="00B73F23" w:rsidRPr="00963552" w14:paraId="163302D7" w14:textId="77777777" w:rsidTr="00B73F23">
        <w:trPr>
          <w:cantSplit/>
          <w:trHeight w:val="414"/>
        </w:trPr>
        <w:tc>
          <w:tcPr>
            <w:tcW w:w="212" w:type="pct"/>
            <w:vMerge/>
          </w:tcPr>
          <w:p w14:paraId="39E94A7D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  <w:vMerge/>
          </w:tcPr>
          <w:p w14:paraId="45DB669D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448" w:type="pct"/>
            <w:vMerge/>
          </w:tcPr>
          <w:p w14:paraId="0CFC80A3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  <w:vMerge/>
          </w:tcPr>
          <w:p w14:paraId="4DDF9A65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E5F7C8F" w14:textId="77777777" w:rsidTr="00B73F23">
        <w:trPr>
          <w:cantSplit/>
        </w:trPr>
        <w:tc>
          <w:tcPr>
            <w:tcW w:w="212" w:type="pct"/>
          </w:tcPr>
          <w:p w14:paraId="3E00A608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963552">
              <w:rPr>
                <w:b/>
                <w:sz w:val="10"/>
                <w:szCs w:val="10"/>
                <w:lang w:val="en-US"/>
              </w:rPr>
              <w:t>0</w:t>
            </w:r>
          </w:p>
        </w:tc>
        <w:tc>
          <w:tcPr>
            <w:tcW w:w="1113" w:type="pct"/>
          </w:tcPr>
          <w:p w14:paraId="39EE5607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963552">
              <w:rPr>
                <w:b/>
                <w:sz w:val="10"/>
                <w:szCs w:val="10"/>
                <w:lang w:val="en-US"/>
              </w:rPr>
              <w:t>1</w:t>
            </w:r>
          </w:p>
        </w:tc>
        <w:tc>
          <w:tcPr>
            <w:tcW w:w="2448" w:type="pct"/>
          </w:tcPr>
          <w:p w14:paraId="07670B36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963552">
              <w:rPr>
                <w:b/>
                <w:sz w:val="10"/>
                <w:szCs w:val="10"/>
                <w:lang w:val="en-US"/>
              </w:rPr>
              <w:t>11</w:t>
            </w:r>
          </w:p>
        </w:tc>
        <w:tc>
          <w:tcPr>
            <w:tcW w:w="1227" w:type="pct"/>
          </w:tcPr>
          <w:p w14:paraId="1725C0BB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</w:p>
        </w:tc>
      </w:tr>
      <w:tr w:rsidR="00B73F23" w:rsidRPr="00963552" w14:paraId="26BFB9FD" w14:textId="77777777" w:rsidTr="00B73F23">
        <w:trPr>
          <w:cantSplit/>
        </w:trPr>
        <w:tc>
          <w:tcPr>
            <w:tcW w:w="212" w:type="pct"/>
          </w:tcPr>
          <w:p w14:paraId="503A3D6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1.</w:t>
            </w:r>
          </w:p>
        </w:tc>
        <w:tc>
          <w:tcPr>
            <w:tcW w:w="1113" w:type="pct"/>
          </w:tcPr>
          <w:p w14:paraId="6551C4B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  <w:p w14:paraId="0CF4CB2C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262301EC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280D714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2020BFC" w14:textId="77777777" w:rsidTr="00B73F23">
        <w:trPr>
          <w:cantSplit/>
        </w:trPr>
        <w:tc>
          <w:tcPr>
            <w:tcW w:w="212" w:type="pct"/>
          </w:tcPr>
          <w:p w14:paraId="244EE8CB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2.</w:t>
            </w:r>
          </w:p>
        </w:tc>
        <w:tc>
          <w:tcPr>
            <w:tcW w:w="1113" w:type="pct"/>
          </w:tcPr>
          <w:p w14:paraId="02456AF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  <w:p w14:paraId="3C2580EA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05CF5C2B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7F0F88DA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675A1E52" w14:textId="77777777" w:rsidTr="00B73F23">
        <w:trPr>
          <w:cantSplit/>
        </w:trPr>
        <w:tc>
          <w:tcPr>
            <w:tcW w:w="212" w:type="pct"/>
          </w:tcPr>
          <w:p w14:paraId="73926E87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3.</w:t>
            </w:r>
          </w:p>
        </w:tc>
        <w:tc>
          <w:tcPr>
            <w:tcW w:w="1113" w:type="pct"/>
          </w:tcPr>
          <w:p w14:paraId="53A722C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  <w:p w14:paraId="4DEE48AB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4966A52F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01DBC67B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53410FB9" w14:textId="77777777" w:rsidTr="00B73F23">
        <w:trPr>
          <w:cantSplit/>
        </w:trPr>
        <w:tc>
          <w:tcPr>
            <w:tcW w:w="212" w:type="pct"/>
          </w:tcPr>
          <w:p w14:paraId="074A0E21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4.</w:t>
            </w:r>
          </w:p>
        </w:tc>
        <w:tc>
          <w:tcPr>
            <w:tcW w:w="1113" w:type="pct"/>
          </w:tcPr>
          <w:p w14:paraId="3F0CC667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  <w:p w14:paraId="68244305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522BFC58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7C7C9A86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09905C1" w14:textId="77777777" w:rsidTr="00B73F23">
        <w:trPr>
          <w:cantSplit/>
        </w:trPr>
        <w:tc>
          <w:tcPr>
            <w:tcW w:w="212" w:type="pct"/>
          </w:tcPr>
          <w:p w14:paraId="02050E98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5.</w:t>
            </w:r>
          </w:p>
        </w:tc>
        <w:tc>
          <w:tcPr>
            <w:tcW w:w="1113" w:type="pct"/>
          </w:tcPr>
          <w:p w14:paraId="170D7D4A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  <w:p w14:paraId="7B8C4FD5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50DF87F4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2A6F72EF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32C0CE30" w14:textId="77777777" w:rsidTr="00B73F23">
        <w:trPr>
          <w:cantSplit/>
        </w:trPr>
        <w:tc>
          <w:tcPr>
            <w:tcW w:w="212" w:type="pct"/>
          </w:tcPr>
          <w:p w14:paraId="597E892A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6</w:t>
            </w:r>
          </w:p>
          <w:p w14:paraId="6660F81B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311B1A9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77D7290E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144EEC0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5407CE64" w14:textId="77777777" w:rsidTr="00B73F23">
        <w:trPr>
          <w:cantSplit/>
        </w:trPr>
        <w:tc>
          <w:tcPr>
            <w:tcW w:w="212" w:type="pct"/>
          </w:tcPr>
          <w:p w14:paraId="29B2C987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7</w:t>
            </w:r>
          </w:p>
          <w:p w14:paraId="4AE9FB76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0D60B948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52B0C9B6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63371AB0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0DFA460B" w14:textId="77777777" w:rsidTr="00B73F23">
        <w:trPr>
          <w:cantSplit/>
        </w:trPr>
        <w:tc>
          <w:tcPr>
            <w:tcW w:w="212" w:type="pct"/>
          </w:tcPr>
          <w:p w14:paraId="4A85C737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lastRenderedPageBreak/>
              <w:t>8</w:t>
            </w:r>
          </w:p>
          <w:p w14:paraId="0938709C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5544CC2A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4B5949A3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3B6ADF03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22293078" w14:textId="77777777" w:rsidTr="00B73F23">
        <w:trPr>
          <w:cantSplit/>
        </w:trPr>
        <w:tc>
          <w:tcPr>
            <w:tcW w:w="212" w:type="pct"/>
          </w:tcPr>
          <w:p w14:paraId="555DC034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9</w:t>
            </w:r>
          </w:p>
          <w:p w14:paraId="08A36B2D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0053607D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19A9454C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0DD43CB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A002687" w14:textId="77777777" w:rsidTr="00B73F23">
        <w:trPr>
          <w:cantSplit/>
        </w:trPr>
        <w:tc>
          <w:tcPr>
            <w:tcW w:w="212" w:type="pct"/>
          </w:tcPr>
          <w:p w14:paraId="2135334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10</w:t>
            </w:r>
          </w:p>
          <w:p w14:paraId="10FD2C5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5B9B07FB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658E041E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1440EE3C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36511C69" w14:textId="77777777" w:rsidTr="00B73F23">
        <w:trPr>
          <w:cantSplit/>
        </w:trPr>
        <w:tc>
          <w:tcPr>
            <w:tcW w:w="212" w:type="pct"/>
          </w:tcPr>
          <w:p w14:paraId="12D2BB66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11</w:t>
            </w:r>
          </w:p>
          <w:p w14:paraId="396BEDEE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7C938DF0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43B91F28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2FED1BD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CB3CABD" w14:textId="77777777" w:rsidTr="00B73F23">
        <w:trPr>
          <w:cantSplit/>
        </w:trPr>
        <w:tc>
          <w:tcPr>
            <w:tcW w:w="212" w:type="pct"/>
          </w:tcPr>
          <w:p w14:paraId="60BBA8CE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12</w:t>
            </w:r>
          </w:p>
          <w:p w14:paraId="1A47DDAD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520FEC78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47EFA164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4F0F6573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44D162C" w14:textId="77777777" w:rsidTr="00B73F23">
        <w:trPr>
          <w:cantSplit/>
        </w:trPr>
        <w:tc>
          <w:tcPr>
            <w:tcW w:w="212" w:type="pct"/>
          </w:tcPr>
          <w:p w14:paraId="387585F5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13</w:t>
            </w:r>
          </w:p>
          <w:p w14:paraId="0FA0E4EB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2A7AC7D7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43514CFC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21033D2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4A11D616" w14:textId="77777777" w:rsidTr="00B73F23">
        <w:trPr>
          <w:cantSplit/>
        </w:trPr>
        <w:tc>
          <w:tcPr>
            <w:tcW w:w="212" w:type="pct"/>
          </w:tcPr>
          <w:p w14:paraId="6C586123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14</w:t>
            </w:r>
          </w:p>
          <w:p w14:paraId="15935CAD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51570E1F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13C59AB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1ECD6E6C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</w:tbl>
    <w:p w14:paraId="294EF451" w14:textId="77777777" w:rsidR="00B73F23" w:rsidRPr="00963552" w:rsidRDefault="00B73F23" w:rsidP="00B73F23">
      <w:pPr>
        <w:tabs>
          <w:tab w:val="left" w:pos="4962"/>
        </w:tabs>
        <w:spacing w:line="360" w:lineRule="auto"/>
        <w:jc w:val="both"/>
        <w:rPr>
          <w:b/>
          <w:lang w:val="en-US"/>
        </w:rPr>
      </w:pPr>
      <w:r w:rsidRPr="00963552">
        <w:rPr>
          <w:b/>
          <w:lang w:val="en-US"/>
        </w:rPr>
        <w:t>A. ___________________________________________________</w:t>
      </w:r>
      <w:r w:rsidRPr="00963552">
        <w:rPr>
          <w:b/>
          <w:lang w:val="en-US"/>
        </w:rPr>
        <w:tab/>
        <w:t>- preşedinte ___________________________</w:t>
      </w:r>
    </w:p>
    <w:p w14:paraId="54FF9799" w14:textId="77777777" w:rsidR="00B73F23" w:rsidRPr="00963552" w:rsidRDefault="00B73F23" w:rsidP="00B73F23">
      <w:pPr>
        <w:tabs>
          <w:tab w:val="left" w:pos="4962"/>
        </w:tabs>
        <w:spacing w:line="360" w:lineRule="auto"/>
        <w:jc w:val="both"/>
        <w:rPr>
          <w:b/>
          <w:lang w:val="en-US"/>
        </w:rPr>
      </w:pPr>
      <w:r w:rsidRPr="00963552">
        <w:rPr>
          <w:b/>
          <w:lang w:val="en-US"/>
        </w:rPr>
        <w:t>B. ___________________________________________________</w:t>
      </w:r>
      <w:r w:rsidRPr="00963552">
        <w:rPr>
          <w:b/>
          <w:lang w:val="en-US"/>
        </w:rPr>
        <w:tab/>
        <w:t>- membru     ___________________________</w:t>
      </w:r>
      <w:r w:rsidRPr="00963552">
        <w:rPr>
          <w:b/>
          <w:lang w:val="en-US"/>
        </w:rPr>
        <w:tab/>
      </w:r>
      <w:r w:rsidRPr="00963552">
        <w:rPr>
          <w:b/>
          <w:lang w:val="en-US"/>
        </w:rPr>
        <w:tab/>
      </w:r>
      <w:r w:rsidRPr="00963552">
        <w:rPr>
          <w:b/>
          <w:lang w:val="en-US"/>
        </w:rPr>
        <w:tab/>
      </w:r>
    </w:p>
    <w:p w14:paraId="6C67B00E" w14:textId="77777777" w:rsidR="00B73F23" w:rsidRPr="00963552" w:rsidRDefault="00B73F23" w:rsidP="00B73F23">
      <w:pPr>
        <w:tabs>
          <w:tab w:val="left" w:pos="4962"/>
        </w:tabs>
        <w:spacing w:line="360" w:lineRule="auto"/>
        <w:jc w:val="both"/>
        <w:rPr>
          <w:b/>
          <w:lang w:val="en-US"/>
        </w:rPr>
      </w:pPr>
      <w:r w:rsidRPr="00963552">
        <w:rPr>
          <w:b/>
          <w:lang w:val="en-US"/>
        </w:rPr>
        <w:t>C. ___________________________________________________</w:t>
      </w:r>
      <w:r w:rsidRPr="00963552">
        <w:rPr>
          <w:b/>
          <w:lang w:val="en-US"/>
        </w:rPr>
        <w:tab/>
        <w:t>- membru</w:t>
      </w:r>
      <w:r w:rsidRPr="00963552">
        <w:rPr>
          <w:b/>
          <w:lang w:val="en-US"/>
        </w:rPr>
        <w:tab/>
        <w:t xml:space="preserve">___________________________   </w:t>
      </w:r>
    </w:p>
    <w:p w14:paraId="60DA035E" w14:textId="77777777" w:rsidR="00B73F23" w:rsidRPr="00963552" w:rsidRDefault="00B73F23" w:rsidP="00B73F23">
      <w:pPr>
        <w:tabs>
          <w:tab w:val="left" w:pos="4962"/>
        </w:tabs>
        <w:spacing w:line="360" w:lineRule="auto"/>
        <w:jc w:val="both"/>
        <w:rPr>
          <w:b/>
          <w:lang w:val="en-US"/>
        </w:rPr>
      </w:pPr>
      <w:r w:rsidRPr="00963552">
        <w:rPr>
          <w:b/>
          <w:lang w:val="en-US"/>
        </w:rPr>
        <w:t>D. ___________________________________________________</w:t>
      </w:r>
      <w:r w:rsidRPr="00963552">
        <w:rPr>
          <w:b/>
          <w:lang w:val="en-US"/>
        </w:rPr>
        <w:tab/>
        <w:t>- membru</w:t>
      </w:r>
      <w:r w:rsidRPr="00963552">
        <w:rPr>
          <w:b/>
          <w:lang w:val="en-US"/>
        </w:rPr>
        <w:tab/>
        <w:t>___________________________</w:t>
      </w:r>
      <w:r w:rsidRPr="00963552">
        <w:rPr>
          <w:b/>
          <w:lang w:val="en-US"/>
        </w:rPr>
        <w:tab/>
      </w:r>
      <w:r w:rsidRPr="00963552">
        <w:rPr>
          <w:b/>
          <w:lang w:val="en-US"/>
        </w:rPr>
        <w:tab/>
        <w:t>Secretar,</w:t>
      </w:r>
    </w:p>
    <w:p w14:paraId="26C017C6" w14:textId="77777777" w:rsidR="00B73F23" w:rsidRPr="00963552" w:rsidRDefault="00B73F23" w:rsidP="00B73F23">
      <w:pPr>
        <w:tabs>
          <w:tab w:val="left" w:pos="4962"/>
        </w:tabs>
        <w:spacing w:line="360" w:lineRule="auto"/>
        <w:jc w:val="both"/>
        <w:rPr>
          <w:b/>
          <w:lang w:val="en-US"/>
        </w:rPr>
      </w:pPr>
      <w:r w:rsidRPr="00963552">
        <w:rPr>
          <w:b/>
          <w:lang w:val="en-US"/>
        </w:rPr>
        <w:t>E. ___________________________________________________</w:t>
      </w:r>
      <w:r w:rsidRPr="00963552">
        <w:rPr>
          <w:b/>
          <w:lang w:val="en-US"/>
        </w:rPr>
        <w:tab/>
        <w:t>- membru</w:t>
      </w:r>
      <w:r w:rsidRPr="00963552">
        <w:rPr>
          <w:b/>
          <w:lang w:val="en-US"/>
        </w:rPr>
        <w:tab/>
        <w:t>___________________________</w:t>
      </w:r>
      <w:r w:rsidRPr="00963552">
        <w:rPr>
          <w:b/>
          <w:lang w:val="en-US"/>
        </w:rPr>
        <w:tab/>
        <w:t>____________________</w:t>
      </w:r>
    </w:p>
    <w:p w14:paraId="325CCC9D" w14:textId="77777777" w:rsidR="00B73F23" w:rsidRPr="00963552" w:rsidRDefault="00B73F23" w:rsidP="00B73F23">
      <w:pPr>
        <w:tabs>
          <w:tab w:val="left" w:pos="4962"/>
        </w:tabs>
        <w:spacing w:line="360" w:lineRule="auto"/>
        <w:jc w:val="both"/>
        <w:rPr>
          <w:b/>
          <w:lang w:val="en-US"/>
        </w:rPr>
      </w:pPr>
      <w:r w:rsidRPr="00963552">
        <w:rPr>
          <w:b/>
          <w:lang w:val="en-US"/>
        </w:rPr>
        <w:t>F. ___________________________________________________</w:t>
      </w:r>
      <w:r w:rsidRPr="00963552">
        <w:rPr>
          <w:b/>
          <w:lang w:val="en-US"/>
        </w:rPr>
        <w:tab/>
        <w:t>- membru</w:t>
      </w:r>
      <w:r w:rsidRPr="00963552">
        <w:rPr>
          <w:b/>
          <w:lang w:val="en-US"/>
        </w:rPr>
        <w:tab/>
        <w:t>___________________________</w:t>
      </w:r>
      <w:r w:rsidRPr="00963552">
        <w:rPr>
          <w:b/>
          <w:lang w:val="en-US"/>
        </w:rPr>
        <w:tab/>
        <w:t>____________________</w:t>
      </w:r>
    </w:p>
    <w:p w14:paraId="2D227A07" w14:textId="77777777" w:rsidR="00B73F23" w:rsidRDefault="00B73F23" w:rsidP="00B73F23">
      <w:pPr>
        <w:ind w:left="851"/>
        <w:jc w:val="both"/>
        <w:rPr>
          <w:b/>
          <w:szCs w:val="24"/>
          <w:lang w:val="en-US"/>
        </w:rPr>
        <w:sectPr w:rsidR="00B73F23" w:rsidSect="00B73F23">
          <w:pgSz w:w="16840" w:h="11907" w:orient="landscape" w:code="9"/>
          <w:pgMar w:top="567" w:right="567" w:bottom="709" w:left="567" w:header="720" w:footer="720" w:gutter="0"/>
          <w:cols w:space="720"/>
        </w:sectPr>
      </w:pPr>
    </w:p>
    <w:p w14:paraId="1EB033F7" w14:textId="77777777" w:rsidR="00B73F23" w:rsidRPr="00963552" w:rsidRDefault="00B73F23" w:rsidP="00B73F23">
      <w:pPr>
        <w:ind w:left="851"/>
        <w:jc w:val="both"/>
        <w:rPr>
          <w:b/>
          <w:szCs w:val="24"/>
          <w:lang w:val="en-US"/>
        </w:rPr>
      </w:pPr>
      <w:r w:rsidRPr="00963552">
        <w:rPr>
          <w:b/>
          <w:szCs w:val="24"/>
          <w:lang w:val="en-US"/>
        </w:rPr>
        <w:lastRenderedPageBreak/>
        <w:t>UNIVERSITATEA TEHNICĂ “GHEORGHE ASACHI” DIN IAŞI</w:t>
      </w:r>
    </w:p>
    <w:p w14:paraId="68C640E7" w14:textId="77777777" w:rsidR="00B73F23" w:rsidRPr="00963552" w:rsidRDefault="00B73F23" w:rsidP="00B73F23">
      <w:pPr>
        <w:ind w:left="851"/>
        <w:jc w:val="both"/>
        <w:rPr>
          <w:b/>
          <w:szCs w:val="24"/>
          <w:lang w:val="en-US"/>
        </w:rPr>
      </w:pPr>
      <w:r w:rsidRPr="00963552">
        <w:rPr>
          <w:b/>
          <w:szCs w:val="24"/>
          <w:lang w:val="en-US"/>
        </w:rPr>
        <w:t>FACULTATEA DE MECANICĂ</w:t>
      </w:r>
    </w:p>
    <w:p w14:paraId="18B4C446" w14:textId="77777777" w:rsidR="00B73F23" w:rsidRPr="00963552" w:rsidRDefault="00B73F23" w:rsidP="00B73F23">
      <w:pPr>
        <w:ind w:left="851"/>
        <w:jc w:val="both"/>
        <w:rPr>
          <w:b/>
          <w:szCs w:val="24"/>
          <w:lang w:val="en-US"/>
        </w:rPr>
      </w:pPr>
      <w:r>
        <w:rPr>
          <w:b/>
          <w:szCs w:val="24"/>
          <w:lang w:val="en-US"/>
        </w:rPr>
        <w:t>PROGRAMUL DE STUDII:</w:t>
      </w:r>
      <w:r w:rsidRPr="00963552">
        <w:rPr>
          <w:b/>
          <w:szCs w:val="24"/>
          <w:lang w:val="en-US"/>
        </w:rPr>
        <w:t xml:space="preserve"> </w:t>
      </w:r>
    </w:p>
    <w:p w14:paraId="69DA698C" w14:textId="7F2EF36B" w:rsidR="00B73F23" w:rsidRPr="00963552" w:rsidRDefault="00B73F23" w:rsidP="00B73F23">
      <w:pPr>
        <w:ind w:left="851"/>
        <w:jc w:val="both"/>
        <w:rPr>
          <w:b/>
          <w:szCs w:val="24"/>
          <w:lang w:val="en-US"/>
        </w:rPr>
      </w:pPr>
      <w:r w:rsidRPr="00963552">
        <w:rPr>
          <w:b/>
          <w:szCs w:val="24"/>
          <w:lang w:val="en-US"/>
        </w:rPr>
        <w:t>P</w:t>
      </w:r>
      <w:r w:rsidRPr="00963552">
        <w:rPr>
          <w:b/>
          <w:szCs w:val="24"/>
          <w:lang w:val="ro-RO"/>
        </w:rPr>
        <w:t>ROMOŢIA</w:t>
      </w:r>
      <w:r>
        <w:rPr>
          <w:b/>
          <w:szCs w:val="24"/>
          <w:lang w:val="en-US"/>
        </w:rPr>
        <w:t xml:space="preserve"> 2026</w:t>
      </w:r>
    </w:p>
    <w:p w14:paraId="7B1021EE" w14:textId="77777777" w:rsidR="00B73F23" w:rsidRPr="00963552" w:rsidRDefault="00B73F23" w:rsidP="00B73F23">
      <w:pPr>
        <w:ind w:left="851"/>
        <w:jc w:val="center"/>
        <w:rPr>
          <w:b/>
          <w:sz w:val="28"/>
          <w:szCs w:val="28"/>
          <w:lang w:val="en-US"/>
        </w:rPr>
      </w:pPr>
      <w:r w:rsidRPr="00963552">
        <w:rPr>
          <w:b/>
          <w:sz w:val="28"/>
          <w:szCs w:val="28"/>
          <w:lang w:val="en-US"/>
        </w:rPr>
        <w:t>DATELE DE CONTACT ALE ABSOLVENŢILOR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4053"/>
        <w:gridCol w:w="7126"/>
        <w:gridCol w:w="3852"/>
      </w:tblGrid>
      <w:tr w:rsidR="00B73F23" w:rsidRPr="00963552" w14:paraId="5FF39F96" w14:textId="77777777" w:rsidTr="00B73F23">
        <w:trPr>
          <w:cantSplit/>
          <w:trHeight w:val="345"/>
        </w:trPr>
        <w:tc>
          <w:tcPr>
            <w:tcW w:w="212" w:type="pct"/>
            <w:vMerge w:val="restart"/>
          </w:tcPr>
          <w:p w14:paraId="34F2B441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</w:p>
          <w:p w14:paraId="5DF9E0C7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Nr.</w:t>
            </w:r>
          </w:p>
          <w:p w14:paraId="563110DA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crt.</w:t>
            </w:r>
          </w:p>
        </w:tc>
        <w:tc>
          <w:tcPr>
            <w:tcW w:w="1291" w:type="pct"/>
            <w:vMerge w:val="restart"/>
          </w:tcPr>
          <w:p w14:paraId="33605DE1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</w:p>
          <w:p w14:paraId="12FE3CAF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NUMELE ŞI PRENUMELE CANDIDATULUI</w:t>
            </w:r>
          </w:p>
        </w:tc>
        <w:tc>
          <w:tcPr>
            <w:tcW w:w="2270" w:type="pct"/>
            <w:vMerge w:val="restart"/>
            <w:vAlign w:val="center"/>
          </w:tcPr>
          <w:p w14:paraId="3E6AC50A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Date de contact (email, tel.)</w:t>
            </w:r>
          </w:p>
        </w:tc>
        <w:tc>
          <w:tcPr>
            <w:tcW w:w="1227" w:type="pct"/>
            <w:vMerge w:val="restart"/>
            <w:vAlign w:val="center"/>
          </w:tcPr>
          <w:p w14:paraId="2115E4B4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Loc de muncă (unde este cazul)</w:t>
            </w:r>
          </w:p>
        </w:tc>
      </w:tr>
      <w:tr w:rsidR="00B73F23" w:rsidRPr="00963552" w14:paraId="6D18722B" w14:textId="77777777" w:rsidTr="00B73F23">
        <w:trPr>
          <w:cantSplit/>
          <w:trHeight w:val="414"/>
        </w:trPr>
        <w:tc>
          <w:tcPr>
            <w:tcW w:w="212" w:type="pct"/>
            <w:vMerge/>
          </w:tcPr>
          <w:p w14:paraId="203E214D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291" w:type="pct"/>
            <w:vMerge/>
          </w:tcPr>
          <w:p w14:paraId="0A90385B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70" w:type="pct"/>
            <w:vMerge/>
          </w:tcPr>
          <w:p w14:paraId="59CEA312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  <w:vMerge/>
          </w:tcPr>
          <w:p w14:paraId="6752C33A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5C2EBCB0" w14:textId="77777777" w:rsidTr="00B73F23">
        <w:trPr>
          <w:cantSplit/>
        </w:trPr>
        <w:tc>
          <w:tcPr>
            <w:tcW w:w="212" w:type="pct"/>
          </w:tcPr>
          <w:p w14:paraId="5DE0BD40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963552">
              <w:rPr>
                <w:b/>
                <w:sz w:val="10"/>
                <w:szCs w:val="10"/>
                <w:lang w:val="en-US"/>
              </w:rPr>
              <w:t>0</w:t>
            </w:r>
          </w:p>
        </w:tc>
        <w:tc>
          <w:tcPr>
            <w:tcW w:w="1291" w:type="pct"/>
          </w:tcPr>
          <w:p w14:paraId="11C9342B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963552">
              <w:rPr>
                <w:b/>
                <w:sz w:val="10"/>
                <w:szCs w:val="10"/>
                <w:lang w:val="en-US"/>
              </w:rPr>
              <w:t>1</w:t>
            </w:r>
          </w:p>
        </w:tc>
        <w:tc>
          <w:tcPr>
            <w:tcW w:w="2270" w:type="pct"/>
          </w:tcPr>
          <w:p w14:paraId="6EE30905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963552">
              <w:rPr>
                <w:b/>
                <w:sz w:val="10"/>
                <w:szCs w:val="10"/>
                <w:lang w:val="en-US"/>
              </w:rPr>
              <w:t>11</w:t>
            </w:r>
          </w:p>
        </w:tc>
        <w:tc>
          <w:tcPr>
            <w:tcW w:w="1227" w:type="pct"/>
          </w:tcPr>
          <w:p w14:paraId="16DDF5E3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</w:p>
        </w:tc>
      </w:tr>
      <w:tr w:rsidR="00B73F23" w:rsidRPr="00963552" w14:paraId="0D3AF930" w14:textId="77777777" w:rsidTr="00B73F23">
        <w:trPr>
          <w:cantSplit/>
        </w:trPr>
        <w:tc>
          <w:tcPr>
            <w:tcW w:w="212" w:type="pct"/>
          </w:tcPr>
          <w:p w14:paraId="080980C3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1.</w:t>
            </w:r>
          </w:p>
        </w:tc>
        <w:tc>
          <w:tcPr>
            <w:tcW w:w="1291" w:type="pct"/>
          </w:tcPr>
          <w:p w14:paraId="6F9D5DA1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031DCA73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28EC530E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2C851195" w14:textId="77777777" w:rsidTr="00B73F23">
        <w:trPr>
          <w:cantSplit/>
        </w:trPr>
        <w:tc>
          <w:tcPr>
            <w:tcW w:w="212" w:type="pct"/>
          </w:tcPr>
          <w:p w14:paraId="2A765A4A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2.</w:t>
            </w:r>
          </w:p>
        </w:tc>
        <w:tc>
          <w:tcPr>
            <w:tcW w:w="1291" w:type="pct"/>
          </w:tcPr>
          <w:p w14:paraId="19729709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5C18F90D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45175E2F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49242A4F" w14:textId="77777777" w:rsidTr="00B73F23">
        <w:trPr>
          <w:cantSplit/>
        </w:trPr>
        <w:tc>
          <w:tcPr>
            <w:tcW w:w="212" w:type="pct"/>
          </w:tcPr>
          <w:p w14:paraId="0800592C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3.</w:t>
            </w:r>
          </w:p>
        </w:tc>
        <w:tc>
          <w:tcPr>
            <w:tcW w:w="1291" w:type="pct"/>
          </w:tcPr>
          <w:p w14:paraId="1069B0DF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41B32438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10813D95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4A5AD45C" w14:textId="77777777" w:rsidTr="00B73F23">
        <w:trPr>
          <w:cantSplit/>
        </w:trPr>
        <w:tc>
          <w:tcPr>
            <w:tcW w:w="212" w:type="pct"/>
          </w:tcPr>
          <w:p w14:paraId="0B7806D9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4.</w:t>
            </w:r>
          </w:p>
        </w:tc>
        <w:tc>
          <w:tcPr>
            <w:tcW w:w="1291" w:type="pct"/>
          </w:tcPr>
          <w:p w14:paraId="16AB66C3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4891F598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2287AF3F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02CD26E6" w14:textId="77777777" w:rsidTr="00B73F23">
        <w:trPr>
          <w:cantSplit/>
        </w:trPr>
        <w:tc>
          <w:tcPr>
            <w:tcW w:w="212" w:type="pct"/>
          </w:tcPr>
          <w:p w14:paraId="1991AA69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5.</w:t>
            </w:r>
          </w:p>
        </w:tc>
        <w:tc>
          <w:tcPr>
            <w:tcW w:w="1291" w:type="pct"/>
          </w:tcPr>
          <w:p w14:paraId="04434195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2337B6E4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2B70006D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533130A9" w14:textId="77777777" w:rsidTr="00B73F23">
        <w:trPr>
          <w:cantSplit/>
        </w:trPr>
        <w:tc>
          <w:tcPr>
            <w:tcW w:w="212" w:type="pct"/>
          </w:tcPr>
          <w:p w14:paraId="1359FC1B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6.</w:t>
            </w:r>
          </w:p>
        </w:tc>
        <w:tc>
          <w:tcPr>
            <w:tcW w:w="1291" w:type="pct"/>
          </w:tcPr>
          <w:p w14:paraId="7E295446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129308AE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2DC0A971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0B568CA0" w14:textId="77777777" w:rsidTr="00B73F23">
        <w:trPr>
          <w:cantSplit/>
        </w:trPr>
        <w:tc>
          <w:tcPr>
            <w:tcW w:w="212" w:type="pct"/>
          </w:tcPr>
          <w:p w14:paraId="2124B0B8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7.</w:t>
            </w:r>
          </w:p>
        </w:tc>
        <w:tc>
          <w:tcPr>
            <w:tcW w:w="1291" w:type="pct"/>
          </w:tcPr>
          <w:p w14:paraId="179C36D9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5EF0D88E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58B0A27D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02A6695" w14:textId="77777777" w:rsidTr="00B73F23">
        <w:trPr>
          <w:cantSplit/>
        </w:trPr>
        <w:tc>
          <w:tcPr>
            <w:tcW w:w="212" w:type="pct"/>
          </w:tcPr>
          <w:p w14:paraId="125D893B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8.</w:t>
            </w:r>
          </w:p>
        </w:tc>
        <w:tc>
          <w:tcPr>
            <w:tcW w:w="1291" w:type="pct"/>
          </w:tcPr>
          <w:p w14:paraId="29664B44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54623755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56F1AA98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6350F67E" w14:textId="77777777" w:rsidTr="00B73F23">
        <w:trPr>
          <w:cantSplit/>
        </w:trPr>
        <w:tc>
          <w:tcPr>
            <w:tcW w:w="212" w:type="pct"/>
          </w:tcPr>
          <w:p w14:paraId="45AE220B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9.</w:t>
            </w:r>
          </w:p>
        </w:tc>
        <w:tc>
          <w:tcPr>
            <w:tcW w:w="1291" w:type="pct"/>
          </w:tcPr>
          <w:p w14:paraId="445CD783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38C49C6D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69B1C149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76684004" w14:textId="77777777" w:rsidTr="00B73F23">
        <w:trPr>
          <w:cantSplit/>
        </w:trPr>
        <w:tc>
          <w:tcPr>
            <w:tcW w:w="212" w:type="pct"/>
          </w:tcPr>
          <w:p w14:paraId="340D2BF9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10.</w:t>
            </w:r>
          </w:p>
        </w:tc>
        <w:tc>
          <w:tcPr>
            <w:tcW w:w="1291" w:type="pct"/>
          </w:tcPr>
          <w:p w14:paraId="785CAE05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168CE95C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36E1257F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6F088F52" w14:textId="77777777" w:rsidTr="00B73F23">
        <w:trPr>
          <w:cantSplit/>
        </w:trPr>
        <w:tc>
          <w:tcPr>
            <w:tcW w:w="212" w:type="pct"/>
          </w:tcPr>
          <w:p w14:paraId="186CD337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11.</w:t>
            </w:r>
          </w:p>
        </w:tc>
        <w:tc>
          <w:tcPr>
            <w:tcW w:w="1291" w:type="pct"/>
          </w:tcPr>
          <w:p w14:paraId="21EF9EE7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00AFC70F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72743455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494C6FA6" w14:textId="77777777" w:rsidTr="00B73F23">
        <w:trPr>
          <w:cantSplit/>
        </w:trPr>
        <w:tc>
          <w:tcPr>
            <w:tcW w:w="212" w:type="pct"/>
          </w:tcPr>
          <w:p w14:paraId="366F3E7E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12.</w:t>
            </w:r>
          </w:p>
        </w:tc>
        <w:tc>
          <w:tcPr>
            <w:tcW w:w="1291" w:type="pct"/>
          </w:tcPr>
          <w:p w14:paraId="64BD2B6F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48381BFD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2B968A82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F98CC02" w14:textId="77777777" w:rsidTr="00B73F23">
        <w:trPr>
          <w:cantSplit/>
        </w:trPr>
        <w:tc>
          <w:tcPr>
            <w:tcW w:w="212" w:type="pct"/>
          </w:tcPr>
          <w:p w14:paraId="146405A7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13.</w:t>
            </w:r>
          </w:p>
        </w:tc>
        <w:tc>
          <w:tcPr>
            <w:tcW w:w="1291" w:type="pct"/>
          </w:tcPr>
          <w:p w14:paraId="5C39A30B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2A30D2DC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2E16110C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3241D834" w14:textId="77777777" w:rsidTr="00B73F23">
        <w:trPr>
          <w:cantSplit/>
        </w:trPr>
        <w:tc>
          <w:tcPr>
            <w:tcW w:w="212" w:type="pct"/>
          </w:tcPr>
          <w:p w14:paraId="43D7299D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14.</w:t>
            </w:r>
          </w:p>
        </w:tc>
        <w:tc>
          <w:tcPr>
            <w:tcW w:w="1291" w:type="pct"/>
          </w:tcPr>
          <w:p w14:paraId="3064516A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13942022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34A17CE9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0AD1F32B" w14:textId="77777777" w:rsidTr="00B73F23">
        <w:trPr>
          <w:cantSplit/>
        </w:trPr>
        <w:tc>
          <w:tcPr>
            <w:tcW w:w="212" w:type="pct"/>
          </w:tcPr>
          <w:p w14:paraId="23100966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15.</w:t>
            </w:r>
          </w:p>
        </w:tc>
        <w:tc>
          <w:tcPr>
            <w:tcW w:w="1291" w:type="pct"/>
          </w:tcPr>
          <w:p w14:paraId="394564F9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363F72E8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3B280EF0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25D05155" w14:textId="77777777" w:rsidTr="00B73F23">
        <w:trPr>
          <w:cantSplit/>
        </w:trPr>
        <w:tc>
          <w:tcPr>
            <w:tcW w:w="212" w:type="pct"/>
          </w:tcPr>
          <w:p w14:paraId="336A7444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16</w:t>
            </w:r>
          </w:p>
        </w:tc>
        <w:tc>
          <w:tcPr>
            <w:tcW w:w="1291" w:type="pct"/>
          </w:tcPr>
          <w:p w14:paraId="15FB1EA9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5DD3F795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27CE0631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06AD04B5" w14:textId="77777777" w:rsidTr="00B73F23">
        <w:trPr>
          <w:cantSplit/>
        </w:trPr>
        <w:tc>
          <w:tcPr>
            <w:tcW w:w="212" w:type="pct"/>
          </w:tcPr>
          <w:p w14:paraId="43CCE0F4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17.</w:t>
            </w:r>
          </w:p>
        </w:tc>
        <w:tc>
          <w:tcPr>
            <w:tcW w:w="1291" w:type="pct"/>
          </w:tcPr>
          <w:p w14:paraId="25DEB786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6C336313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0A6CB01D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14:paraId="369A41C3" w14:textId="77777777" w:rsidR="00B73F23" w:rsidRDefault="00B73F23" w:rsidP="00B73F23">
      <w:pPr>
        <w:rPr>
          <w:b/>
          <w:lang w:val="en-US"/>
        </w:rPr>
      </w:pPr>
    </w:p>
    <w:p w14:paraId="56D99D8C" w14:textId="77777777" w:rsidR="00B73F23" w:rsidRDefault="00B73F23" w:rsidP="00B73F23">
      <w:pPr>
        <w:rPr>
          <w:b/>
          <w:lang w:val="en-US"/>
        </w:rPr>
        <w:sectPr w:rsidR="00B73F23" w:rsidSect="00B73F23">
          <w:pgSz w:w="16840" w:h="11907" w:orient="landscape" w:code="9"/>
          <w:pgMar w:top="567" w:right="567" w:bottom="709" w:left="567" w:header="720" w:footer="720" w:gutter="0"/>
          <w:cols w:space="720"/>
        </w:sectPr>
      </w:pPr>
    </w:p>
    <w:p w14:paraId="757DD72D" w14:textId="77777777" w:rsidR="00B73F23" w:rsidRDefault="00B73F23" w:rsidP="00B73F23">
      <w:pPr>
        <w:ind w:left="567"/>
        <w:rPr>
          <w:b/>
          <w:lang w:val="en-US"/>
        </w:rPr>
      </w:pPr>
      <w:r>
        <w:rPr>
          <w:b/>
          <w:lang w:val="en-US"/>
        </w:rPr>
        <w:lastRenderedPageBreak/>
        <w:t>UNIVERSITATEA  TEHNICĂ "GHEORGHE ASACHI" DIN IAŞI</w:t>
      </w:r>
    </w:p>
    <w:p w14:paraId="77B4D8F3" w14:textId="77777777" w:rsidR="00B73F23" w:rsidRPr="00A945B2" w:rsidRDefault="00B73F23" w:rsidP="00B73F23">
      <w:pPr>
        <w:ind w:left="567"/>
        <w:rPr>
          <w:b/>
          <w:lang w:val="fr-FR"/>
        </w:rPr>
      </w:pPr>
      <w:r w:rsidRPr="00A945B2">
        <w:rPr>
          <w:b/>
          <w:lang w:val="fr-FR"/>
        </w:rPr>
        <w:t xml:space="preserve">FACULTATEA  DE  </w:t>
      </w:r>
      <w:r>
        <w:rPr>
          <w:b/>
          <w:lang w:val="fr-FR"/>
        </w:rPr>
        <w:t>MECANICĂ</w:t>
      </w:r>
    </w:p>
    <w:p w14:paraId="6FF3C900" w14:textId="77777777" w:rsidR="00B73F23" w:rsidRPr="00A945B2" w:rsidRDefault="00B73F23" w:rsidP="00B73F23">
      <w:pPr>
        <w:rPr>
          <w:b/>
          <w:lang w:val="fr-FR"/>
        </w:rPr>
      </w:pPr>
    </w:p>
    <w:p w14:paraId="53275797" w14:textId="77777777" w:rsidR="000D3413" w:rsidRPr="00A945B2" w:rsidRDefault="000D3413" w:rsidP="000D3413">
      <w:pPr>
        <w:spacing w:after="120"/>
        <w:jc w:val="center"/>
        <w:rPr>
          <w:b/>
          <w:lang w:val="fr-FR"/>
        </w:rPr>
      </w:pPr>
      <w:r w:rsidRPr="00A945B2">
        <w:rPr>
          <w:b/>
          <w:lang w:val="fr-FR"/>
        </w:rPr>
        <w:t>PROCES - VERBAL</w:t>
      </w:r>
    </w:p>
    <w:p w14:paraId="79C95962" w14:textId="176D56D3" w:rsidR="000D3413" w:rsidRPr="00A945B2" w:rsidRDefault="000D3413" w:rsidP="00C95A64">
      <w:pPr>
        <w:spacing w:line="360" w:lineRule="auto"/>
        <w:ind w:left="709" w:right="1099"/>
        <w:jc w:val="both"/>
        <w:rPr>
          <w:b/>
          <w:lang w:val="fr-FR"/>
        </w:rPr>
      </w:pPr>
      <w:r w:rsidRPr="00A945B2">
        <w:rPr>
          <w:b/>
          <w:lang w:val="fr-FR"/>
        </w:rPr>
        <w:t>încheiat în ziua de __________ la examenul de diplomă sesiunea _________________ susţinut în faţa comisiei aprobate pentru programul de studii ________________________________________________________________________________________</w:t>
      </w:r>
    </w:p>
    <w:tbl>
      <w:tblPr>
        <w:tblW w:w="44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5641"/>
        <w:gridCol w:w="1377"/>
        <w:gridCol w:w="1215"/>
        <w:gridCol w:w="1056"/>
        <w:gridCol w:w="900"/>
        <w:gridCol w:w="874"/>
        <w:gridCol w:w="1501"/>
        <w:gridCol w:w="1200"/>
      </w:tblGrid>
      <w:tr w:rsidR="000D3413" w:rsidRPr="00FA4887" w14:paraId="1255D20E" w14:textId="77777777" w:rsidTr="009C751D">
        <w:trPr>
          <w:cantSplit/>
          <w:jc w:val="center"/>
        </w:trPr>
        <w:tc>
          <w:tcPr>
            <w:tcW w:w="242" w:type="pct"/>
            <w:vMerge w:val="restart"/>
            <w:vAlign w:val="center"/>
          </w:tcPr>
          <w:p w14:paraId="3C77069A" w14:textId="77777777" w:rsidR="000D3413" w:rsidRPr="00FA4887" w:rsidRDefault="000D3413" w:rsidP="009C751D">
            <w:pPr>
              <w:spacing w:line="360" w:lineRule="auto"/>
              <w:jc w:val="center"/>
              <w:rPr>
                <w:rFonts w:cs="Arial"/>
                <w:b/>
                <w:sz w:val="20"/>
                <w:lang w:val="fr-FR"/>
              </w:rPr>
            </w:pPr>
          </w:p>
          <w:p w14:paraId="3D45217B" w14:textId="77777777" w:rsidR="000D3413" w:rsidRPr="00FA4887" w:rsidRDefault="000D3413" w:rsidP="009C751D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FA4887">
              <w:rPr>
                <w:rFonts w:cs="Arial"/>
                <w:b/>
                <w:sz w:val="20"/>
                <w:lang w:val="en-US"/>
              </w:rPr>
              <w:t>Nr.</w:t>
            </w:r>
          </w:p>
          <w:p w14:paraId="202235DD" w14:textId="77777777" w:rsidR="000D3413" w:rsidRPr="00FA4887" w:rsidRDefault="000D3413" w:rsidP="009C751D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FA4887">
              <w:rPr>
                <w:rFonts w:cs="Arial"/>
                <w:b/>
                <w:sz w:val="20"/>
                <w:lang w:val="en-US"/>
              </w:rPr>
              <w:t>crt.</w:t>
            </w:r>
          </w:p>
        </w:tc>
        <w:tc>
          <w:tcPr>
            <w:tcW w:w="1950" w:type="pct"/>
            <w:vMerge w:val="restart"/>
            <w:vAlign w:val="center"/>
          </w:tcPr>
          <w:p w14:paraId="5B793261" w14:textId="77777777" w:rsidR="000D3413" w:rsidRPr="00FA4887" w:rsidRDefault="000D3413" w:rsidP="009C751D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FA4887">
              <w:rPr>
                <w:rFonts w:cs="Arial"/>
                <w:b/>
                <w:sz w:val="20"/>
                <w:lang w:val="en-US"/>
              </w:rPr>
              <w:t>NUMELE ŞI PRENUMELE CANDIDATULUI</w:t>
            </w:r>
          </w:p>
        </w:tc>
        <w:tc>
          <w:tcPr>
            <w:tcW w:w="476" w:type="pct"/>
            <w:vMerge w:val="restart"/>
            <w:vAlign w:val="center"/>
          </w:tcPr>
          <w:p w14:paraId="538E9DEF" w14:textId="77777777" w:rsidR="000D3413" w:rsidRPr="00FA4887" w:rsidRDefault="000D3413" w:rsidP="009C751D">
            <w:pPr>
              <w:spacing w:line="360" w:lineRule="auto"/>
              <w:jc w:val="center"/>
              <w:rPr>
                <w:rFonts w:cs="Arial"/>
                <w:b/>
                <w:sz w:val="20"/>
                <w:lang w:val="fr-FR"/>
              </w:rPr>
            </w:pPr>
            <w:r w:rsidRPr="00FA4887">
              <w:rPr>
                <w:rFonts w:cs="Arial"/>
                <w:b/>
                <w:sz w:val="20"/>
                <w:lang w:val="fr-FR"/>
              </w:rPr>
              <w:t>Nota la proba de evaluare</w:t>
            </w:r>
          </w:p>
        </w:tc>
        <w:tc>
          <w:tcPr>
            <w:tcW w:w="1397" w:type="pct"/>
            <w:gridSpan w:val="4"/>
            <w:vAlign w:val="center"/>
          </w:tcPr>
          <w:p w14:paraId="214DCCD7" w14:textId="77777777" w:rsidR="000D3413" w:rsidRPr="00FA4887" w:rsidRDefault="000D3413" w:rsidP="009C751D">
            <w:pPr>
              <w:spacing w:line="360" w:lineRule="auto"/>
              <w:jc w:val="center"/>
              <w:rPr>
                <w:rFonts w:cs="Arial"/>
                <w:b/>
                <w:sz w:val="20"/>
                <w:lang w:val="fr-FR"/>
              </w:rPr>
            </w:pPr>
            <w:r w:rsidRPr="00FA4887">
              <w:rPr>
                <w:rFonts w:cs="Arial"/>
                <w:b/>
                <w:sz w:val="20"/>
                <w:lang w:val="fr-FR"/>
              </w:rPr>
              <w:t>Notele acordate de membrii comisiei la susţinerea lucrării de licenţă/  proiectului de diplomă</w:t>
            </w:r>
          </w:p>
        </w:tc>
        <w:tc>
          <w:tcPr>
            <w:tcW w:w="519" w:type="pct"/>
            <w:vMerge w:val="restart"/>
            <w:vAlign w:val="center"/>
          </w:tcPr>
          <w:p w14:paraId="40B826FA" w14:textId="77777777" w:rsidR="000D3413" w:rsidRPr="00FA4887" w:rsidRDefault="000D3413" w:rsidP="009C751D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FA4887">
              <w:rPr>
                <w:rFonts w:cs="Arial"/>
                <w:b/>
                <w:sz w:val="20"/>
                <w:lang w:val="en-US"/>
              </w:rPr>
              <w:t>Media acordată la susţinere</w:t>
            </w:r>
          </w:p>
        </w:tc>
        <w:tc>
          <w:tcPr>
            <w:tcW w:w="415" w:type="pct"/>
            <w:vMerge w:val="restart"/>
            <w:vAlign w:val="center"/>
          </w:tcPr>
          <w:p w14:paraId="73BC1A9C" w14:textId="77777777" w:rsidR="000D3413" w:rsidRPr="00FA4887" w:rsidRDefault="000D3413" w:rsidP="009C751D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FA4887">
              <w:rPr>
                <w:rFonts w:cs="Arial"/>
                <w:b/>
                <w:sz w:val="20"/>
                <w:lang w:val="en-US"/>
              </w:rPr>
              <w:t>Media examen de finalizare</w:t>
            </w:r>
          </w:p>
        </w:tc>
      </w:tr>
      <w:tr w:rsidR="000D3413" w:rsidRPr="00FA4887" w14:paraId="2AD6FC2E" w14:textId="77777777" w:rsidTr="009C751D">
        <w:trPr>
          <w:cantSplit/>
          <w:jc w:val="center"/>
        </w:trPr>
        <w:tc>
          <w:tcPr>
            <w:tcW w:w="242" w:type="pct"/>
            <w:vMerge/>
          </w:tcPr>
          <w:p w14:paraId="01680E79" w14:textId="77777777" w:rsidR="000D3413" w:rsidRPr="00FA4887" w:rsidRDefault="000D3413" w:rsidP="009C751D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50" w:type="pct"/>
            <w:vMerge/>
          </w:tcPr>
          <w:p w14:paraId="0FFFF1F4" w14:textId="77777777" w:rsidR="000D3413" w:rsidRPr="00FA4887" w:rsidRDefault="000D3413" w:rsidP="009C751D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476" w:type="pct"/>
            <w:vMerge/>
          </w:tcPr>
          <w:p w14:paraId="68F1E7BE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</w:tcPr>
          <w:p w14:paraId="23546204" w14:textId="77777777" w:rsidR="000D3413" w:rsidRPr="00FA4887" w:rsidRDefault="000D3413" w:rsidP="009C751D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A</w:t>
            </w:r>
          </w:p>
        </w:tc>
        <w:tc>
          <w:tcPr>
            <w:tcW w:w="365" w:type="pct"/>
          </w:tcPr>
          <w:p w14:paraId="77410A84" w14:textId="77777777" w:rsidR="000D3413" w:rsidRPr="00FA4887" w:rsidRDefault="000D3413" w:rsidP="009C751D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B</w:t>
            </w:r>
          </w:p>
        </w:tc>
        <w:tc>
          <w:tcPr>
            <w:tcW w:w="311" w:type="pct"/>
          </w:tcPr>
          <w:p w14:paraId="153D6CB5" w14:textId="77777777" w:rsidR="000D3413" w:rsidRPr="00FA4887" w:rsidRDefault="000D3413" w:rsidP="009C751D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C</w:t>
            </w:r>
          </w:p>
        </w:tc>
        <w:tc>
          <w:tcPr>
            <w:tcW w:w="302" w:type="pct"/>
          </w:tcPr>
          <w:p w14:paraId="70800DE1" w14:textId="77777777" w:rsidR="000D3413" w:rsidRPr="00FA4887" w:rsidRDefault="000D3413" w:rsidP="009C751D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D</w:t>
            </w:r>
          </w:p>
        </w:tc>
        <w:tc>
          <w:tcPr>
            <w:tcW w:w="519" w:type="pct"/>
            <w:vMerge/>
          </w:tcPr>
          <w:p w14:paraId="7BA15E6E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Merge/>
          </w:tcPr>
          <w:p w14:paraId="78B09F2A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0D3413" w:rsidRPr="00FA4887" w14:paraId="4F2E0995" w14:textId="77777777" w:rsidTr="009C751D">
        <w:trPr>
          <w:cantSplit/>
          <w:jc w:val="center"/>
        </w:trPr>
        <w:tc>
          <w:tcPr>
            <w:tcW w:w="242" w:type="pct"/>
          </w:tcPr>
          <w:p w14:paraId="1495362C" w14:textId="77777777" w:rsidR="000D3413" w:rsidRPr="00FA4887" w:rsidRDefault="000D3413" w:rsidP="009C751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950" w:type="pct"/>
          </w:tcPr>
          <w:p w14:paraId="3B4BF812" w14:textId="77777777" w:rsidR="000D3413" w:rsidRPr="00FA4887" w:rsidRDefault="000D3413" w:rsidP="009C751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476" w:type="pct"/>
          </w:tcPr>
          <w:p w14:paraId="6C78AC51" w14:textId="77777777" w:rsidR="000D3413" w:rsidRPr="00FA4887" w:rsidRDefault="000D3413" w:rsidP="009C751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420" w:type="pct"/>
          </w:tcPr>
          <w:p w14:paraId="6C77A133" w14:textId="77777777" w:rsidR="000D3413" w:rsidRPr="00FA4887" w:rsidRDefault="000D3413" w:rsidP="009C751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365" w:type="pct"/>
          </w:tcPr>
          <w:p w14:paraId="44701272" w14:textId="77777777" w:rsidR="000D3413" w:rsidRPr="00FA4887" w:rsidRDefault="000D3413" w:rsidP="009C751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311" w:type="pct"/>
          </w:tcPr>
          <w:p w14:paraId="1A806F11" w14:textId="77777777" w:rsidR="000D3413" w:rsidRPr="00FA4887" w:rsidRDefault="000D3413" w:rsidP="009C751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302" w:type="pct"/>
          </w:tcPr>
          <w:p w14:paraId="4C3195DF" w14:textId="77777777" w:rsidR="000D3413" w:rsidRPr="00FA4887" w:rsidRDefault="000D3413" w:rsidP="009C751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519" w:type="pct"/>
          </w:tcPr>
          <w:p w14:paraId="254F7CC8" w14:textId="77777777" w:rsidR="000D3413" w:rsidRPr="00FA4887" w:rsidRDefault="000D3413" w:rsidP="009C751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415" w:type="pct"/>
          </w:tcPr>
          <w:p w14:paraId="7572C64A" w14:textId="77777777" w:rsidR="000D3413" w:rsidRPr="00FA4887" w:rsidRDefault="000D3413" w:rsidP="009C751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A4887">
              <w:rPr>
                <w:b/>
                <w:sz w:val="16"/>
                <w:szCs w:val="16"/>
                <w:lang w:val="en-US"/>
              </w:rPr>
              <w:t>(2+8)/2</w:t>
            </w:r>
          </w:p>
        </w:tc>
      </w:tr>
      <w:tr w:rsidR="000D3413" w:rsidRPr="00FA4887" w14:paraId="318A7435" w14:textId="77777777" w:rsidTr="009C751D">
        <w:trPr>
          <w:cantSplit/>
          <w:jc w:val="center"/>
        </w:trPr>
        <w:tc>
          <w:tcPr>
            <w:tcW w:w="242" w:type="pct"/>
            <w:vAlign w:val="center"/>
          </w:tcPr>
          <w:p w14:paraId="343266FB" w14:textId="77777777" w:rsidR="000D3413" w:rsidRPr="00FA4887" w:rsidRDefault="000D3413" w:rsidP="009C751D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1.</w:t>
            </w:r>
          </w:p>
        </w:tc>
        <w:tc>
          <w:tcPr>
            <w:tcW w:w="1950" w:type="pct"/>
            <w:vAlign w:val="center"/>
          </w:tcPr>
          <w:p w14:paraId="0CA57A76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4357BB16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  <w:vAlign w:val="center"/>
          </w:tcPr>
          <w:p w14:paraId="17B11A01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003F5822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1924B392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02" w:type="pct"/>
            <w:vAlign w:val="center"/>
          </w:tcPr>
          <w:p w14:paraId="3009A9C1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519" w:type="pct"/>
            <w:vAlign w:val="center"/>
          </w:tcPr>
          <w:p w14:paraId="7DC21E6B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1B15E1F7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0D3413" w:rsidRPr="00FA4887" w14:paraId="7D334392" w14:textId="77777777" w:rsidTr="009C751D">
        <w:trPr>
          <w:cantSplit/>
          <w:jc w:val="center"/>
        </w:trPr>
        <w:tc>
          <w:tcPr>
            <w:tcW w:w="242" w:type="pct"/>
            <w:vAlign w:val="center"/>
          </w:tcPr>
          <w:p w14:paraId="2798E6ED" w14:textId="77777777" w:rsidR="000D3413" w:rsidRPr="00FA4887" w:rsidRDefault="000D3413" w:rsidP="009C751D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2.</w:t>
            </w:r>
          </w:p>
        </w:tc>
        <w:tc>
          <w:tcPr>
            <w:tcW w:w="1950" w:type="pct"/>
            <w:vAlign w:val="center"/>
          </w:tcPr>
          <w:p w14:paraId="2FDFEB7D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3C59E8A3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  <w:vAlign w:val="center"/>
          </w:tcPr>
          <w:p w14:paraId="603E80F7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58E67612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1C4C716D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02" w:type="pct"/>
            <w:vAlign w:val="center"/>
          </w:tcPr>
          <w:p w14:paraId="3BA810C1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519" w:type="pct"/>
            <w:vAlign w:val="center"/>
          </w:tcPr>
          <w:p w14:paraId="399791C2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06BF8A8F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0D3413" w:rsidRPr="00FA4887" w14:paraId="25156BC3" w14:textId="77777777" w:rsidTr="009C751D">
        <w:trPr>
          <w:cantSplit/>
          <w:jc w:val="center"/>
        </w:trPr>
        <w:tc>
          <w:tcPr>
            <w:tcW w:w="242" w:type="pct"/>
            <w:vAlign w:val="center"/>
          </w:tcPr>
          <w:p w14:paraId="32B43E03" w14:textId="77777777" w:rsidR="000D3413" w:rsidRPr="00FA4887" w:rsidRDefault="000D3413" w:rsidP="009C751D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3.</w:t>
            </w:r>
          </w:p>
        </w:tc>
        <w:tc>
          <w:tcPr>
            <w:tcW w:w="1950" w:type="pct"/>
            <w:vAlign w:val="center"/>
          </w:tcPr>
          <w:p w14:paraId="47BBCA3D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0A4A5523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  <w:vAlign w:val="center"/>
          </w:tcPr>
          <w:p w14:paraId="60B0E46C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7D37F2B9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6667AE32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02" w:type="pct"/>
            <w:vAlign w:val="center"/>
          </w:tcPr>
          <w:p w14:paraId="3292B245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519" w:type="pct"/>
            <w:vAlign w:val="center"/>
          </w:tcPr>
          <w:p w14:paraId="40CDCF71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329BFBBE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0D3413" w:rsidRPr="00FA4887" w14:paraId="188831A0" w14:textId="77777777" w:rsidTr="009C751D">
        <w:trPr>
          <w:cantSplit/>
          <w:jc w:val="center"/>
        </w:trPr>
        <w:tc>
          <w:tcPr>
            <w:tcW w:w="242" w:type="pct"/>
            <w:vAlign w:val="center"/>
          </w:tcPr>
          <w:p w14:paraId="41D3D31C" w14:textId="77777777" w:rsidR="000D3413" w:rsidRPr="00FA4887" w:rsidRDefault="000D3413" w:rsidP="009C751D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4.</w:t>
            </w:r>
          </w:p>
        </w:tc>
        <w:tc>
          <w:tcPr>
            <w:tcW w:w="1950" w:type="pct"/>
            <w:vAlign w:val="center"/>
          </w:tcPr>
          <w:p w14:paraId="7656A6A5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75440119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  <w:vAlign w:val="center"/>
          </w:tcPr>
          <w:p w14:paraId="4CEB1158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71054125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71A12305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02" w:type="pct"/>
            <w:vAlign w:val="center"/>
          </w:tcPr>
          <w:p w14:paraId="4DC97D50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519" w:type="pct"/>
            <w:vAlign w:val="center"/>
          </w:tcPr>
          <w:p w14:paraId="45D941B3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3ABA4F7D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0D3413" w:rsidRPr="00FA4887" w14:paraId="78F0F036" w14:textId="77777777" w:rsidTr="009C751D">
        <w:trPr>
          <w:cantSplit/>
          <w:jc w:val="center"/>
        </w:trPr>
        <w:tc>
          <w:tcPr>
            <w:tcW w:w="242" w:type="pct"/>
            <w:vAlign w:val="center"/>
          </w:tcPr>
          <w:p w14:paraId="3BE477FB" w14:textId="77777777" w:rsidR="000D3413" w:rsidRPr="00FA4887" w:rsidRDefault="000D3413" w:rsidP="009C751D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5.</w:t>
            </w:r>
          </w:p>
        </w:tc>
        <w:tc>
          <w:tcPr>
            <w:tcW w:w="1950" w:type="pct"/>
            <w:vAlign w:val="center"/>
          </w:tcPr>
          <w:p w14:paraId="46DB9C25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7202079D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  <w:vAlign w:val="center"/>
          </w:tcPr>
          <w:p w14:paraId="52EAF983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1B72EA96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229E47B9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02" w:type="pct"/>
            <w:vAlign w:val="center"/>
          </w:tcPr>
          <w:p w14:paraId="2D3245C5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519" w:type="pct"/>
            <w:vAlign w:val="center"/>
          </w:tcPr>
          <w:p w14:paraId="7CAB6DEE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57A53BB8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0D3413" w:rsidRPr="00FA4887" w14:paraId="0F4796D0" w14:textId="77777777" w:rsidTr="009C751D">
        <w:trPr>
          <w:cantSplit/>
          <w:jc w:val="center"/>
        </w:trPr>
        <w:tc>
          <w:tcPr>
            <w:tcW w:w="242" w:type="pct"/>
            <w:vAlign w:val="center"/>
          </w:tcPr>
          <w:p w14:paraId="4E3C36CF" w14:textId="77777777" w:rsidR="000D3413" w:rsidRPr="00FA4887" w:rsidRDefault="000D3413" w:rsidP="009C751D">
            <w:pPr>
              <w:spacing w:line="360" w:lineRule="auto"/>
              <w:jc w:val="center"/>
              <w:rPr>
                <w:b/>
                <w:lang w:val="en-US"/>
              </w:rPr>
            </w:pPr>
            <w:r w:rsidRPr="00FA4887">
              <w:rPr>
                <w:b/>
                <w:lang w:val="en-US"/>
              </w:rPr>
              <w:t>6.</w:t>
            </w:r>
          </w:p>
        </w:tc>
        <w:tc>
          <w:tcPr>
            <w:tcW w:w="1950" w:type="pct"/>
            <w:vAlign w:val="center"/>
          </w:tcPr>
          <w:p w14:paraId="770F9251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76" w:type="pct"/>
            <w:vAlign w:val="center"/>
          </w:tcPr>
          <w:p w14:paraId="2B6D1594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20" w:type="pct"/>
            <w:vAlign w:val="center"/>
          </w:tcPr>
          <w:p w14:paraId="12E194D4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65" w:type="pct"/>
            <w:vAlign w:val="center"/>
          </w:tcPr>
          <w:p w14:paraId="7317361F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11" w:type="pct"/>
            <w:vAlign w:val="center"/>
          </w:tcPr>
          <w:p w14:paraId="5C842A70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302" w:type="pct"/>
            <w:vAlign w:val="center"/>
          </w:tcPr>
          <w:p w14:paraId="555CE92C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519" w:type="pct"/>
            <w:vAlign w:val="center"/>
          </w:tcPr>
          <w:p w14:paraId="686A18B2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15" w:type="pct"/>
            <w:vAlign w:val="center"/>
          </w:tcPr>
          <w:p w14:paraId="49424B17" w14:textId="77777777" w:rsidR="000D3413" w:rsidRPr="00FA4887" w:rsidRDefault="000D3413" w:rsidP="009C751D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14:paraId="48715ACA" w14:textId="77777777" w:rsidR="000D3413" w:rsidRPr="00A945B2" w:rsidRDefault="000D3413" w:rsidP="002B4574">
      <w:pPr>
        <w:spacing w:after="120" w:line="360" w:lineRule="auto"/>
        <w:ind w:firstLine="426"/>
        <w:jc w:val="both"/>
        <w:rPr>
          <w:b/>
          <w:lang w:val="fr-FR"/>
        </w:rPr>
      </w:pPr>
      <w:r w:rsidRPr="00A945B2">
        <w:rPr>
          <w:b/>
          <w:lang w:val="fr-FR"/>
        </w:rPr>
        <w:t>Membrii comisiei de examen de finalizare :</w:t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  <w:t>Semnătura:</w:t>
      </w:r>
    </w:p>
    <w:p w14:paraId="4167E0BE" w14:textId="77777777" w:rsidR="00B73F23" w:rsidRPr="00A945B2" w:rsidRDefault="00B73F23" w:rsidP="002B4574">
      <w:pPr>
        <w:spacing w:line="360" w:lineRule="auto"/>
        <w:ind w:firstLine="426"/>
        <w:jc w:val="both"/>
        <w:rPr>
          <w:b/>
          <w:lang w:val="fr-FR"/>
        </w:rPr>
      </w:pPr>
      <w:r w:rsidRPr="00A945B2">
        <w:rPr>
          <w:b/>
          <w:lang w:val="fr-FR"/>
        </w:rPr>
        <w:t>A. ___________________________________________________</w:t>
      </w:r>
      <w:r w:rsidRPr="00A945B2">
        <w:rPr>
          <w:b/>
          <w:lang w:val="fr-FR"/>
        </w:rPr>
        <w:tab/>
        <w:t>- preşedinte ___________________________</w:t>
      </w:r>
    </w:p>
    <w:p w14:paraId="4925B9FB" w14:textId="77777777" w:rsidR="00B73F23" w:rsidRPr="00A945B2" w:rsidRDefault="00B73F23" w:rsidP="002B4574">
      <w:pPr>
        <w:spacing w:line="360" w:lineRule="auto"/>
        <w:ind w:firstLine="426"/>
        <w:jc w:val="both"/>
        <w:rPr>
          <w:b/>
          <w:lang w:val="fr-FR"/>
        </w:rPr>
      </w:pPr>
      <w:r w:rsidRPr="00A945B2">
        <w:rPr>
          <w:b/>
          <w:lang w:val="fr-FR"/>
        </w:rPr>
        <w:t>B. ___________________________________________________</w:t>
      </w:r>
      <w:r w:rsidRPr="00A945B2">
        <w:rPr>
          <w:b/>
          <w:lang w:val="fr-FR"/>
        </w:rPr>
        <w:tab/>
        <w:t>- membru     ___________________________</w:t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</w:r>
    </w:p>
    <w:p w14:paraId="475CADAC" w14:textId="77777777" w:rsidR="00B73F23" w:rsidRPr="00A945B2" w:rsidRDefault="00B73F23" w:rsidP="002B4574">
      <w:pPr>
        <w:spacing w:line="360" w:lineRule="auto"/>
        <w:ind w:firstLine="426"/>
        <w:jc w:val="both"/>
        <w:rPr>
          <w:b/>
          <w:lang w:val="fr-FR"/>
        </w:rPr>
      </w:pPr>
      <w:r w:rsidRPr="00A945B2">
        <w:rPr>
          <w:b/>
          <w:lang w:val="fr-FR"/>
        </w:rPr>
        <w:t>C. ___________________________________________________</w:t>
      </w:r>
      <w:r w:rsidRPr="00A945B2">
        <w:rPr>
          <w:b/>
          <w:lang w:val="fr-FR"/>
        </w:rPr>
        <w:tab/>
        <w:t>- membru</w:t>
      </w:r>
      <w:r w:rsidRPr="00A945B2">
        <w:rPr>
          <w:b/>
          <w:lang w:val="fr-FR"/>
        </w:rPr>
        <w:tab/>
        <w:t xml:space="preserve">___________________________   </w:t>
      </w:r>
    </w:p>
    <w:p w14:paraId="497F7102" w14:textId="77777777" w:rsidR="00B73F23" w:rsidRPr="00A945B2" w:rsidRDefault="00B73F23" w:rsidP="002B4574">
      <w:pPr>
        <w:spacing w:line="360" w:lineRule="auto"/>
        <w:ind w:firstLine="426"/>
        <w:jc w:val="both"/>
        <w:rPr>
          <w:b/>
          <w:lang w:val="fr-FR"/>
        </w:rPr>
      </w:pPr>
      <w:r w:rsidRPr="00A945B2">
        <w:rPr>
          <w:b/>
          <w:lang w:val="fr-FR"/>
        </w:rPr>
        <w:t>D. ___________________________________________________</w:t>
      </w:r>
      <w:r w:rsidRPr="00A945B2">
        <w:rPr>
          <w:b/>
          <w:lang w:val="fr-FR"/>
        </w:rPr>
        <w:tab/>
        <w:t>- membru</w:t>
      </w:r>
      <w:r w:rsidRPr="00A945B2">
        <w:rPr>
          <w:b/>
          <w:lang w:val="fr-FR"/>
        </w:rPr>
        <w:tab/>
        <w:t>___________________________</w:t>
      </w:r>
      <w:r w:rsidRPr="00A945B2">
        <w:rPr>
          <w:b/>
          <w:lang w:val="fr-FR"/>
        </w:rPr>
        <w:tab/>
      </w:r>
      <w:r w:rsidRPr="00A945B2">
        <w:rPr>
          <w:b/>
          <w:lang w:val="fr-FR"/>
        </w:rPr>
        <w:tab/>
        <w:t>Secretar,</w:t>
      </w:r>
    </w:p>
    <w:p w14:paraId="391F252E" w14:textId="77777777" w:rsidR="00B73F23" w:rsidRPr="00A945B2" w:rsidRDefault="00B73F23" w:rsidP="002B4574">
      <w:pPr>
        <w:spacing w:line="360" w:lineRule="auto"/>
        <w:ind w:firstLine="426"/>
        <w:jc w:val="both"/>
        <w:rPr>
          <w:b/>
          <w:lang w:val="fr-FR"/>
        </w:rPr>
      </w:pPr>
      <w:r w:rsidRPr="00A945B2">
        <w:rPr>
          <w:b/>
          <w:lang w:val="fr-FR"/>
        </w:rPr>
        <w:t>E. ___________________________________________________</w:t>
      </w:r>
      <w:r w:rsidRPr="00A945B2">
        <w:rPr>
          <w:b/>
          <w:lang w:val="fr-FR"/>
        </w:rPr>
        <w:tab/>
        <w:t>- membru</w:t>
      </w:r>
      <w:r w:rsidRPr="00A945B2">
        <w:rPr>
          <w:b/>
          <w:lang w:val="fr-FR"/>
        </w:rPr>
        <w:tab/>
        <w:t>___________________________</w:t>
      </w:r>
      <w:r w:rsidRPr="00A945B2">
        <w:rPr>
          <w:b/>
          <w:lang w:val="fr-FR"/>
        </w:rPr>
        <w:tab/>
        <w:t>____________________</w:t>
      </w:r>
    </w:p>
    <w:p w14:paraId="7AE22C2D" w14:textId="77777777" w:rsidR="00B73F23" w:rsidRPr="00B40BDD" w:rsidRDefault="00B73F23" w:rsidP="002B4574">
      <w:pPr>
        <w:spacing w:line="360" w:lineRule="auto"/>
        <w:ind w:firstLine="426"/>
        <w:jc w:val="both"/>
        <w:rPr>
          <w:b/>
          <w:lang w:val="en-US"/>
        </w:rPr>
      </w:pPr>
      <w:r>
        <w:rPr>
          <w:b/>
          <w:lang w:val="en-US"/>
        </w:rPr>
        <w:t>F. ___________________________________________________</w:t>
      </w:r>
      <w:r>
        <w:rPr>
          <w:b/>
          <w:lang w:val="en-US"/>
        </w:rPr>
        <w:tab/>
        <w:t>- membru</w:t>
      </w:r>
      <w:r>
        <w:rPr>
          <w:b/>
          <w:lang w:val="en-US"/>
        </w:rPr>
        <w:tab/>
        <w:t>___________________________</w:t>
      </w:r>
      <w:r>
        <w:rPr>
          <w:b/>
          <w:lang w:val="en-US"/>
        </w:rPr>
        <w:tab/>
        <w:t>____________________</w:t>
      </w:r>
    </w:p>
    <w:p w14:paraId="51C5ABB7" w14:textId="77777777" w:rsidR="00B73F23" w:rsidRDefault="00B73F23" w:rsidP="00B73F23">
      <w:pPr>
        <w:tabs>
          <w:tab w:val="left" w:pos="4962"/>
        </w:tabs>
        <w:rPr>
          <w:lang w:val="en-US"/>
        </w:rPr>
      </w:pPr>
    </w:p>
    <w:p w14:paraId="27595E94" w14:textId="77777777" w:rsidR="00B73F23" w:rsidRDefault="00B73F23" w:rsidP="00B73F23">
      <w:pPr>
        <w:tabs>
          <w:tab w:val="left" w:pos="4962"/>
        </w:tabs>
        <w:rPr>
          <w:lang w:val="en-US"/>
        </w:rPr>
      </w:pPr>
    </w:p>
    <w:p w14:paraId="283F6A19" w14:textId="6A17EB54" w:rsidR="00B73F23" w:rsidRDefault="000D3413" w:rsidP="00B73F23">
      <w:pPr>
        <w:tabs>
          <w:tab w:val="left" w:pos="4962"/>
        </w:tabs>
        <w:rPr>
          <w:rFonts w:cs="Arial"/>
          <w:sz w:val="16"/>
          <w:szCs w:val="16"/>
          <w:lang w:val="en-US"/>
        </w:rPr>
      </w:pPr>
      <w:r w:rsidRPr="008F5B11">
        <w:rPr>
          <w:rFonts w:cs="Arial"/>
          <w:sz w:val="16"/>
          <w:szCs w:val="16"/>
          <w:lang w:val="en-US"/>
        </w:rPr>
        <w:t>Formularul PO.DID.08-F2, E4R1</w:t>
      </w:r>
    </w:p>
    <w:p w14:paraId="32ABE77C" w14:textId="77777777" w:rsidR="000D3413" w:rsidRDefault="000D3413" w:rsidP="00B73F23">
      <w:pPr>
        <w:tabs>
          <w:tab w:val="left" w:pos="4962"/>
        </w:tabs>
        <w:rPr>
          <w:lang w:val="en-US"/>
        </w:rPr>
      </w:pPr>
    </w:p>
    <w:p w14:paraId="23D613F4" w14:textId="77777777" w:rsidR="00B73F23" w:rsidRDefault="00B73F23" w:rsidP="00B73F23">
      <w:pPr>
        <w:tabs>
          <w:tab w:val="left" w:pos="4962"/>
        </w:tabs>
        <w:rPr>
          <w:lang w:val="en-US"/>
        </w:rPr>
      </w:pPr>
    </w:p>
    <w:p w14:paraId="66C84D6E" w14:textId="77777777" w:rsidR="00B73F23" w:rsidRPr="00963552" w:rsidRDefault="00B73F23" w:rsidP="00B73F23">
      <w:pPr>
        <w:tabs>
          <w:tab w:val="left" w:pos="4962"/>
        </w:tabs>
        <w:rPr>
          <w:lang w:val="en-US"/>
        </w:rPr>
      </w:pPr>
      <w:r w:rsidRPr="00963552">
        <w:rPr>
          <w:lang w:val="en-US"/>
        </w:rPr>
        <w:lastRenderedPageBreak/>
        <w:t>UNIVERSITATEA  TEHNICĂ "GHEORGHE ASACHI" din IAŞI</w:t>
      </w:r>
    </w:p>
    <w:p w14:paraId="2D4F7457" w14:textId="77777777" w:rsidR="00B73F23" w:rsidRPr="00963552" w:rsidRDefault="00B73F23" w:rsidP="00B73F23">
      <w:pPr>
        <w:tabs>
          <w:tab w:val="left" w:pos="4962"/>
        </w:tabs>
        <w:rPr>
          <w:lang w:val="en-US"/>
        </w:rPr>
      </w:pPr>
      <w:r w:rsidRPr="00963552">
        <w:rPr>
          <w:lang w:val="en-US"/>
        </w:rPr>
        <w:t>FACULTATEA  DE  MECANICĂ</w:t>
      </w:r>
    </w:p>
    <w:p w14:paraId="5C2EFF5A" w14:textId="77777777" w:rsidR="00B73F23" w:rsidRPr="00963552" w:rsidRDefault="00B73F23" w:rsidP="00B73F23">
      <w:pPr>
        <w:tabs>
          <w:tab w:val="left" w:pos="4962"/>
        </w:tabs>
        <w:rPr>
          <w:b/>
          <w:lang w:val="en-US"/>
        </w:rPr>
      </w:pPr>
      <w:r>
        <w:rPr>
          <w:b/>
          <w:lang w:val="en-US"/>
        </w:rPr>
        <w:t>PROGRAMUL DE STUDII</w:t>
      </w:r>
      <w:r w:rsidRPr="00963552">
        <w:rPr>
          <w:b/>
          <w:lang w:val="en-US"/>
        </w:rPr>
        <w:t xml:space="preserve"> </w:t>
      </w:r>
      <w:r>
        <w:rPr>
          <w:b/>
          <w:lang w:val="en-US"/>
        </w:rPr>
        <w:t xml:space="preserve">: </w:t>
      </w:r>
    </w:p>
    <w:p w14:paraId="1207000E" w14:textId="77777777" w:rsidR="00B73F23" w:rsidRPr="00963552" w:rsidRDefault="00B73F23" w:rsidP="00B73F23">
      <w:pPr>
        <w:tabs>
          <w:tab w:val="left" w:pos="4962"/>
        </w:tabs>
        <w:rPr>
          <w:lang w:val="en-US"/>
        </w:rPr>
      </w:pPr>
      <w:r>
        <w:rPr>
          <w:lang w:val="en-US"/>
        </w:rPr>
        <w:t xml:space="preserve">SESIUNEA: </w:t>
      </w:r>
    </w:p>
    <w:p w14:paraId="3199E331" w14:textId="77777777" w:rsidR="00B73F23" w:rsidRPr="00963552" w:rsidRDefault="00B73F23" w:rsidP="00B73F23">
      <w:pPr>
        <w:tabs>
          <w:tab w:val="left" w:pos="4962"/>
        </w:tabs>
        <w:jc w:val="center"/>
        <w:rPr>
          <w:b/>
          <w:lang w:val="en-US"/>
        </w:rPr>
      </w:pPr>
      <w:r w:rsidRPr="00963552">
        <w:rPr>
          <w:b/>
          <w:lang w:val="en-US"/>
        </w:rPr>
        <w:t xml:space="preserve">TEMELE LUCRĂRILOR DE LICENŢĂ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650"/>
        <w:gridCol w:w="8028"/>
        <w:gridCol w:w="4024"/>
      </w:tblGrid>
      <w:tr w:rsidR="00B73F23" w:rsidRPr="00963552" w14:paraId="786B44D6" w14:textId="77777777" w:rsidTr="00B73F23">
        <w:trPr>
          <w:cantSplit/>
          <w:trHeight w:val="345"/>
        </w:trPr>
        <w:tc>
          <w:tcPr>
            <w:tcW w:w="212" w:type="pct"/>
            <w:vMerge w:val="restart"/>
          </w:tcPr>
          <w:p w14:paraId="77AD9AED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</w:p>
          <w:p w14:paraId="5A1D64EA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Nr.</w:t>
            </w:r>
          </w:p>
          <w:p w14:paraId="34B557B9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crt.</w:t>
            </w:r>
          </w:p>
        </w:tc>
        <w:tc>
          <w:tcPr>
            <w:tcW w:w="1113" w:type="pct"/>
            <w:vMerge w:val="restart"/>
          </w:tcPr>
          <w:p w14:paraId="2BF33192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</w:p>
          <w:p w14:paraId="2BC16DF4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NUMELE ŞI PRENUMELE CANDIDATULUI</w:t>
            </w:r>
          </w:p>
        </w:tc>
        <w:tc>
          <w:tcPr>
            <w:tcW w:w="2448" w:type="pct"/>
            <w:vMerge w:val="restart"/>
            <w:vAlign w:val="center"/>
          </w:tcPr>
          <w:p w14:paraId="36A40128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Tema de licenţă</w:t>
            </w:r>
          </w:p>
        </w:tc>
        <w:tc>
          <w:tcPr>
            <w:tcW w:w="1227" w:type="pct"/>
            <w:vMerge w:val="restart"/>
            <w:vAlign w:val="center"/>
          </w:tcPr>
          <w:p w14:paraId="4CCD3B5D" w14:textId="77777777" w:rsidR="00B73F23" w:rsidRPr="00963552" w:rsidRDefault="00B73F23" w:rsidP="00B73F23">
            <w:pPr>
              <w:tabs>
                <w:tab w:val="left" w:pos="4962"/>
              </w:tabs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Profesor coordonator</w:t>
            </w:r>
          </w:p>
        </w:tc>
      </w:tr>
      <w:tr w:rsidR="00B73F23" w:rsidRPr="00963552" w14:paraId="4F5DCB15" w14:textId="77777777" w:rsidTr="00B73F23">
        <w:trPr>
          <w:cantSplit/>
          <w:trHeight w:val="414"/>
        </w:trPr>
        <w:tc>
          <w:tcPr>
            <w:tcW w:w="212" w:type="pct"/>
            <w:vMerge/>
          </w:tcPr>
          <w:p w14:paraId="463CAEB7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  <w:vMerge/>
          </w:tcPr>
          <w:p w14:paraId="21078EC1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448" w:type="pct"/>
            <w:vMerge/>
          </w:tcPr>
          <w:p w14:paraId="39FC47A6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  <w:vMerge/>
          </w:tcPr>
          <w:p w14:paraId="1E55745D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46BF643" w14:textId="77777777" w:rsidTr="00B73F23">
        <w:trPr>
          <w:cantSplit/>
        </w:trPr>
        <w:tc>
          <w:tcPr>
            <w:tcW w:w="212" w:type="pct"/>
          </w:tcPr>
          <w:p w14:paraId="5C44C06A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963552">
              <w:rPr>
                <w:b/>
                <w:sz w:val="10"/>
                <w:szCs w:val="10"/>
                <w:lang w:val="en-US"/>
              </w:rPr>
              <w:t>0</w:t>
            </w:r>
          </w:p>
        </w:tc>
        <w:tc>
          <w:tcPr>
            <w:tcW w:w="1113" w:type="pct"/>
          </w:tcPr>
          <w:p w14:paraId="54968FE7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963552">
              <w:rPr>
                <w:b/>
                <w:sz w:val="10"/>
                <w:szCs w:val="10"/>
                <w:lang w:val="en-US"/>
              </w:rPr>
              <w:t>1</w:t>
            </w:r>
          </w:p>
        </w:tc>
        <w:tc>
          <w:tcPr>
            <w:tcW w:w="2448" w:type="pct"/>
          </w:tcPr>
          <w:p w14:paraId="2F1B7240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963552">
              <w:rPr>
                <w:b/>
                <w:sz w:val="10"/>
                <w:szCs w:val="10"/>
                <w:lang w:val="en-US"/>
              </w:rPr>
              <w:t>11</w:t>
            </w:r>
          </w:p>
        </w:tc>
        <w:tc>
          <w:tcPr>
            <w:tcW w:w="1227" w:type="pct"/>
          </w:tcPr>
          <w:p w14:paraId="4AFAD937" w14:textId="77777777" w:rsidR="00B73F23" w:rsidRPr="00963552" w:rsidRDefault="00B73F23" w:rsidP="00B73F23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</w:p>
        </w:tc>
      </w:tr>
      <w:tr w:rsidR="00B73F23" w:rsidRPr="00963552" w14:paraId="50185C37" w14:textId="77777777" w:rsidTr="00B73F23">
        <w:trPr>
          <w:cantSplit/>
        </w:trPr>
        <w:tc>
          <w:tcPr>
            <w:tcW w:w="212" w:type="pct"/>
          </w:tcPr>
          <w:p w14:paraId="0CD335AB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1.</w:t>
            </w:r>
          </w:p>
        </w:tc>
        <w:tc>
          <w:tcPr>
            <w:tcW w:w="1113" w:type="pct"/>
          </w:tcPr>
          <w:p w14:paraId="1DBEA5FC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  <w:p w14:paraId="35F26540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2F2324A3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724159A1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5FA264EC" w14:textId="77777777" w:rsidTr="00B73F23">
        <w:trPr>
          <w:cantSplit/>
        </w:trPr>
        <w:tc>
          <w:tcPr>
            <w:tcW w:w="212" w:type="pct"/>
          </w:tcPr>
          <w:p w14:paraId="51968505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2.</w:t>
            </w:r>
          </w:p>
        </w:tc>
        <w:tc>
          <w:tcPr>
            <w:tcW w:w="1113" w:type="pct"/>
          </w:tcPr>
          <w:p w14:paraId="1679DEE5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  <w:p w14:paraId="5C68B501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37F4E1F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488CE10C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2FA46BC8" w14:textId="77777777" w:rsidTr="00B73F23">
        <w:trPr>
          <w:cantSplit/>
        </w:trPr>
        <w:tc>
          <w:tcPr>
            <w:tcW w:w="212" w:type="pct"/>
          </w:tcPr>
          <w:p w14:paraId="74068A3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3.</w:t>
            </w:r>
          </w:p>
        </w:tc>
        <w:tc>
          <w:tcPr>
            <w:tcW w:w="1113" w:type="pct"/>
          </w:tcPr>
          <w:p w14:paraId="39F19A67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  <w:p w14:paraId="04BD3844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6A2429D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0865421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5CF7EAC6" w14:textId="77777777" w:rsidTr="00B73F23">
        <w:trPr>
          <w:cantSplit/>
        </w:trPr>
        <w:tc>
          <w:tcPr>
            <w:tcW w:w="212" w:type="pct"/>
          </w:tcPr>
          <w:p w14:paraId="51C796D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4.</w:t>
            </w:r>
          </w:p>
        </w:tc>
        <w:tc>
          <w:tcPr>
            <w:tcW w:w="1113" w:type="pct"/>
          </w:tcPr>
          <w:p w14:paraId="70F1D4D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  <w:p w14:paraId="087F6B84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1B4C62F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5C7DB0E3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20F8C88F" w14:textId="77777777" w:rsidTr="00B73F23">
        <w:trPr>
          <w:cantSplit/>
        </w:trPr>
        <w:tc>
          <w:tcPr>
            <w:tcW w:w="212" w:type="pct"/>
          </w:tcPr>
          <w:p w14:paraId="2DF6A6DE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5.</w:t>
            </w:r>
          </w:p>
        </w:tc>
        <w:tc>
          <w:tcPr>
            <w:tcW w:w="1113" w:type="pct"/>
          </w:tcPr>
          <w:p w14:paraId="6A6C4C91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  <w:p w14:paraId="57C2402C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5224CE98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69168BA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364D50ED" w14:textId="77777777" w:rsidTr="00B73F23">
        <w:trPr>
          <w:cantSplit/>
        </w:trPr>
        <w:tc>
          <w:tcPr>
            <w:tcW w:w="212" w:type="pct"/>
          </w:tcPr>
          <w:p w14:paraId="0332DA96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6</w:t>
            </w:r>
          </w:p>
          <w:p w14:paraId="50F86EA7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65B9E56B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27A3282B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3948BB7C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5392C8B1" w14:textId="77777777" w:rsidTr="00B73F23">
        <w:trPr>
          <w:cantSplit/>
        </w:trPr>
        <w:tc>
          <w:tcPr>
            <w:tcW w:w="212" w:type="pct"/>
          </w:tcPr>
          <w:p w14:paraId="4F26558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7</w:t>
            </w:r>
          </w:p>
          <w:p w14:paraId="0CAB4C06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229035F5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1172BF30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7A1D5D57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320B799C" w14:textId="77777777" w:rsidTr="00B73F23">
        <w:trPr>
          <w:cantSplit/>
        </w:trPr>
        <w:tc>
          <w:tcPr>
            <w:tcW w:w="212" w:type="pct"/>
          </w:tcPr>
          <w:p w14:paraId="412A1255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8</w:t>
            </w:r>
          </w:p>
          <w:p w14:paraId="060E0D2A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641BC645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18921FE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38DDDA46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3F63B6B5" w14:textId="77777777" w:rsidTr="00B73F23">
        <w:trPr>
          <w:cantSplit/>
        </w:trPr>
        <w:tc>
          <w:tcPr>
            <w:tcW w:w="212" w:type="pct"/>
          </w:tcPr>
          <w:p w14:paraId="7D4528C4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lastRenderedPageBreak/>
              <w:t>9</w:t>
            </w:r>
          </w:p>
          <w:p w14:paraId="6139D1E6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02365793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79CA4EE8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61421670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C68E35B" w14:textId="77777777" w:rsidTr="00B73F23">
        <w:trPr>
          <w:cantSplit/>
        </w:trPr>
        <w:tc>
          <w:tcPr>
            <w:tcW w:w="212" w:type="pct"/>
          </w:tcPr>
          <w:p w14:paraId="6F65066F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10</w:t>
            </w:r>
          </w:p>
          <w:p w14:paraId="11B4B18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5C0A9254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1C9C930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3DC07C2F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3FFD3D08" w14:textId="77777777" w:rsidTr="00B73F23">
        <w:trPr>
          <w:cantSplit/>
        </w:trPr>
        <w:tc>
          <w:tcPr>
            <w:tcW w:w="212" w:type="pct"/>
          </w:tcPr>
          <w:p w14:paraId="7EE6CA16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11</w:t>
            </w:r>
          </w:p>
          <w:p w14:paraId="76E39863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145A0B7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5D76DE06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3430677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765FFC4C" w14:textId="77777777" w:rsidTr="00B73F23">
        <w:trPr>
          <w:cantSplit/>
        </w:trPr>
        <w:tc>
          <w:tcPr>
            <w:tcW w:w="212" w:type="pct"/>
          </w:tcPr>
          <w:p w14:paraId="711B33B8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12</w:t>
            </w:r>
          </w:p>
          <w:p w14:paraId="3B9C158D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6DF397DD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3515EABA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24DABBB6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8167F15" w14:textId="77777777" w:rsidTr="00B73F23">
        <w:trPr>
          <w:cantSplit/>
        </w:trPr>
        <w:tc>
          <w:tcPr>
            <w:tcW w:w="212" w:type="pct"/>
          </w:tcPr>
          <w:p w14:paraId="5B5EDEE0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13</w:t>
            </w:r>
          </w:p>
          <w:p w14:paraId="61992D89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4C74CBC4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37BA06BB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76A0F651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  <w:tr w:rsidR="00B73F23" w:rsidRPr="00963552" w14:paraId="63A23E9F" w14:textId="77777777" w:rsidTr="00B73F23">
        <w:trPr>
          <w:cantSplit/>
        </w:trPr>
        <w:tc>
          <w:tcPr>
            <w:tcW w:w="212" w:type="pct"/>
          </w:tcPr>
          <w:p w14:paraId="321613A2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14</w:t>
            </w:r>
          </w:p>
          <w:p w14:paraId="13FC00E0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center"/>
              <w:rPr>
                <w:b/>
                <w:lang w:val="en-US"/>
              </w:rPr>
            </w:pPr>
          </w:p>
        </w:tc>
        <w:tc>
          <w:tcPr>
            <w:tcW w:w="1113" w:type="pct"/>
          </w:tcPr>
          <w:p w14:paraId="45BA4EBE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2448" w:type="pct"/>
          </w:tcPr>
          <w:p w14:paraId="176B9FCD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16DE279C" w14:textId="77777777" w:rsidR="00B73F23" w:rsidRPr="00963552" w:rsidRDefault="00B73F23" w:rsidP="00B73F23">
            <w:pPr>
              <w:tabs>
                <w:tab w:val="left" w:pos="4962"/>
              </w:tabs>
              <w:spacing w:line="520" w:lineRule="exact"/>
              <w:jc w:val="both"/>
              <w:rPr>
                <w:b/>
                <w:lang w:val="en-US"/>
              </w:rPr>
            </w:pPr>
          </w:p>
        </w:tc>
      </w:tr>
    </w:tbl>
    <w:p w14:paraId="62494761" w14:textId="77777777" w:rsidR="00B73F23" w:rsidRPr="00963552" w:rsidRDefault="00B73F23" w:rsidP="00B73F23">
      <w:pPr>
        <w:tabs>
          <w:tab w:val="left" w:pos="4962"/>
        </w:tabs>
        <w:spacing w:line="360" w:lineRule="auto"/>
        <w:jc w:val="both"/>
        <w:rPr>
          <w:b/>
          <w:lang w:val="en-US"/>
        </w:rPr>
      </w:pPr>
      <w:r w:rsidRPr="00963552">
        <w:rPr>
          <w:b/>
          <w:lang w:val="en-US"/>
        </w:rPr>
        <w:t>A. ___________________________________________________</w:t>
      </w:r>
      <w:r w:rsidRPr="00963552">
        <w:rPr>
          <w:b/>
          <w:lang w:val="en-US"/>
        </w:rPr>
        <w:tab/>
        <w:t>- preşedinte ___________________________</w:t>
      </w:r>
    </w:p>
    <w:p w14:paraId="30444A7A" w14:textId="77777777" w:rsidR="00B73F23" w:rsidRPr="00963552" w:rsidRDefault="00B73F23" w:rsidP="00B73F23">
      <w:pPr>
        <w:tabs>
          <w:tab w:val="left" w:pos="4962"/>
        </w:tabs>
        <w:spacing w:line="360" w:lineRule="auto"/>
        <w:jc w:val="both"/>
        <w:rPr>
          <w:b/>
          <w:lang w:val="en-US"/>
        </w:rPr>
      </w:pPr>
      <w:r w:rsidRPr="00963552">
        <w:rPr>
          <w:b/>
          <w:lang w:val="en-US"/>
        </w:rPr>
        <w:t>B. ___________________________________________________</w:t>
      </w:r>
      <w:r w:rsidRPr="00963552">
        <w:rPr>
          <w:b/>
          <w:lang w:val="en-US"/>
        </w:rPr>
        <w:tab/>
        <w:t>- membru     ___________________________</w:t>
      </w:r>
      <w:r w:rsidRPr="00963552">
        <w:rPr>
          <w:b/>
          <w:lang w:val="en-US"/>
        </w:rPr>
        <w:tab/>
      </w:r>
      <w:r w:rsidRPr="00963552">
        <w:rPr>
          <w:b/>
          <w:lang w:val="en-US"/>
        </w:rPr>
        <w:tab/>
      </w:r>
      <w:r w:rsidRPr="00963552">
        <w:rPr>
          <w:b/>
          <w:lang w:val="en-US"/>
        </w:rPr>
        <w:tab/>
      </w:r>
    </w:p>
    <w:p w14:paraId="46E9F5EC" w14:textId="77777777" w:rsidR="00B73F23" w:rsidRPr="00963552" w:rsidRDefault="00B73F23" w:rsidP="00B73F23">
      <w:pPr>
        <w:tabs>
          <w:tab w:val="left" w:pos="4962"/>
        </w:tabs>
        <w:spacing w:line="360" w:lineRule="auto"/>
        <w:jc w:val="both"/>
        <w:rPr>
          <w:b/>
          <w:lang w:val="en-US"/>
        </w:rPr>
      </w:pPr>
      <w:r w:rsidRPr="00963552">
        <w:rPr>
          <w:b/>
          <w:lang w:val="en-US"/>
        </w:rPr>
        <w:t>C. ___________________________________________________</w:t>
      </w:r>
      <w:r w:rsidRPr="00963552">
        <w:rPr>
          <w:b/>
          <w:lang w:val="en-US"/>
        </w:rPr>
        <w:tab/>
        <w:t>- membru</w:t>
      </w:r>
      <w:r w:rsidRPr="00963552">
        <w:rPr>
          <w:b/>
          <w:lang w:val="en-US"/>
        </w:rPr>
        <w:tab/>
        <w:t xml:space="preserve">___________________________   </w:t>
      </w:r>
    </w:p>
    <w:p w14:paraId="188C4324" w14:textId="77777777" w:rsidR="00B73F23" w:rsidRPr="00963552" w:rsidRDefault="00B73F23" w:rsidP="00B73F23">
      <w:pPr>
        <w:tabs>
          <w:tab w:val="left" w:pos="4962"/>
        </w:tabs>
        <w:spacing w:line="360" w:lineRule="auto"/>
        <w:jc w:val="both"/>
        <w:rPr>
          <w:b/>
          <w:lang w:val="en-US"/>
        </w:rPr>
      </w:pPr>
      <w:r w:rsidRPr="00963552">
        <w:rPr>
          <w:b/>
          <w:lang w:val="en-US"/>
        </w:rPr>
        <w:t>D. ___________________________________________________</w:t>
      </w:r>
      <w:r w:rsidRPr="00963552">
        <w:rPr>
          <w:b/>
          <w:lang w:val="en-US"/>
        </w:rPr>
        <w:tab/>
        <w:t>- membru</w:t>
      </w:r>
      <w:r w:rsidRPr="00963552">
        <w:rPr>
          <w:b/>
          <w:lang w:val="en-US"/>
        </w:rPr>
        <w:tab/>
        <w:t>___________________________</w:t>
      </w:r>
      <w:r w:rsidRPr="00963552">
        <w:rPr>
          <w:b/>
          <w:lang w:val="en-US"/>
        </w:rPr>
        <w:tab/>
        <w:t>Secretar,</w:t>
      </w:r>
    </w:p>
    <w:p w14:paraId="57F87ED7" w14:textId="77777777" w:rsidR="00B73F23" w:rsidRPr="00963552" w:rsidRDefault="00B73F23" w:rsidP="00B73F23">
      <w:pPr>
        <w:tabs>
          <w:tab w:val="left" w:pos="4962"/>
        </w:tabs>
        <w:spacing w:line="360" w:lineRule="auto"/>
        <w:jc w:val="both"/>
        <w:rPr>
          <w:b/>
          <w:lang w:val="en-US"/>
        </w:rPr>
      </w:pPr>
      <w:r w:rsidRPr="00963552">
        <w:rPr>
          <w:b/>
          <w:lang w:val="en-US"/>
        </w:rPr>
        <w:t>E. ___________________________________________________</w:t>
      </w:r>
      <w:r w:rsidRPr="00963552">
        <w:rPr>
          <w:b/>
          <w:lang w:val="en-US"/>
        </w:rPr>
        <w:tab/>
        <w:t>- membru</w:t>
      </w:r>
      <w:r w:rsidRPr="00963552">
        <w:rPr>
          <w:b/>
          <w:lang w:val="en-US"/>
        </w:rPr>
        <w:tab/>
        <w:t>___________________________</w:t>
      </w:r>
      <w:r>
        <w:rPr>
          <w:b/>
          <w:lang w:val="en-US"/>
        </w:rPr>
        <w:t xml:space="preserve">   </w:t>
      </w:r>
      <w:r w:rsidRPr="00963552">
        <w:rPr>
          <w:b/>
          <w:lang w:val="en-US"/>
        </w:rPr>
        <w:t>____________________</w:t>
      </w:r>
      <w:r w:rsidRPr="00963552">
        <w:rPr>
          <w:b/>
          <w:lang w:val="en-US"/>
        </w:rPr>
        <w:tab/>
      </w:r>
    </w:p>
    <w:p w14:paraId="7326D1DF" w14:textId="77777777" w:rsidR="00B73F23" w:rsidRDefault="00B73F23" w:rsidP="00B73F23">
      <w:pPr>
        <w:tabs>
          <w:tab w:val="left" w:pos="4962"/>
        </w:tabs>
        <w:spacing w:line="360" w:lineRule="auto"/>
        <w:jc w:val="both"/>
        <w:rPr>
          <w:b/>
          <w:lang w:val="en-US"/>
        </w:rPr>
      </w:pPr>
      <w:r w:rsidRPr="00963552">
        <w:rPr>
          <w:b/>
          <w:lang w:val="en-US"/>
        </w:rPr>
        <w:t>F. ___________________________________________________</w:t>
      </w:r>
      <w:r w:rsidRPr="00963552">
        <w:rPr>
          <w:b/>
          <w:lang w:val="en-US"/>
        </w:rPr>
        <w:tab/>
        <w:t>- membru</w:t>
      </w:r>
      <w:r w:rsidRPr="00963552">
        <w:rPr>
          <w:b/>
          <w:lang w:val="en-US"/>
        </w:rPr>
        <w:tab/>
        <w:t>___________________________</w:t>
      </w:r>
      <w:r>
        <w:rPr>
          <w:b/>
          <w:lang w:val="en-US"/>
        </w:rPr>
        <w:t xml:space="preserve">  _____________________</w:t>
      </w:r>
    </w:p>
    <w:p w14:paraId="334E5B10" w14:textId="3D50F44B" w:rsidR="00B73F23" w:rsidRDefault="00B73F23" w:rsidP="00B73F23">
      <w:pPr>
        <w:ind w:left="540"/>
        <w:jc w:val="center"/>
        <w:rPr>
          <w:rFonts w:cs="Arial"/>
          <w:b/>
          <w:i/>
          <w:sz w:val="22"/>
          <w:szCs w:val="22"/>
          <w:lang w:val="es-ES"/>
        </w:rPr>
      </w:pPr>
    </w:p>
    <w:p w14:paraId="65B8A79A" w14:textId="7802AE49" w:rsidR="00C95A64" w:rsidRDefault="00C95A64" w:rsidP="00B73F23">
      <w:pPr>
        <w:ind w:left="540"/>
        <w:jc w:val="center"/>
        <w:rPr>
          <w:rFonts w:cs="Arial"/>
          <w:b/>
          <w:i/>
          <w:sz w:val="22"/>
          <w:szCs w:val="22"/>
          <w:lang w:val="es-ES"/>
        </w:rPr>
      </w:pPr>
    </w:p>
    <w:p w14:paraId="19E52394" w14:textId="06929E64" w:rsidR="00C95A64" w:rsidRDefault="00C95A64" w:rsidP="00B73F23">
      <w:pPr>
        <w:ind w:left="540"/>
        <w:jc w:val="center"/>
        <w:rPr>
          <w:rFonts w:cs="Arial"/>
          <w:b/>
          <w:i/>
          <w:sz w:val="22"/>
          <w:szCs w:val="22"/>
          <w:lang w:val="es-ES"/>
        </w:rPr>
      </w:pPr>
    </w:p>
    <w:p w14:paraId="41D30997" w14:textId="5823C696" w:rsidR="00C95A64" w:rsidRDefault="00C95A64" w:rsidP="00B73F23">
      <w:pPr>
        <w:ind w:left="540"/>
        <w:jc w:val="center"/>
        <w:rPr>
          <w:rFonts w:cs="Arial"/>
          <w:b/>
          <w:i/>
          <w:sz w:val="22"/>
          <w:szCs w:val="22"/>
          <w:lang w:val="es-ES"/>
        </w:rPr>
      </w:pPr>
    </w:p>
    <w:p w14:paraId="6F86556F" w14:textId="0F888793" w:rsidR="00C95A64" w:rsidRDefault="00C95A64" w:rsidP="00B73F23">
      <w:pPr>
        <w:ind w:left="540"/>
        <w:jc w:val="center"/>
        <w:rPr>
          <w:rFonts w:cs="Arial"/>
          <w:b/>
          <w:i/>
          <w:sz w:val="22"/>
          <w:szCs w:val="22"/>
          <w:lang w:val="es-ES"/>
        </w:rPr>
      </w:pPr>
    </w:p>
    <w:p w14:paraId="03C5DCCF" w14:textId="58B4B2D6" w:rsidR="00C95A64" w:rsidRDefault="00C95A64" w:rsidP="00B73F23">
      <w:pPr>
        <w:ind w:left="540"/>
        <w:jc w:val="center"/>
        <w:rPr>
          <w:rFonts w:cs="Arial"/>
          <w:b/>
          <w:i/>
          <w:sz w:val="22"/>
          <w:szCs w:val="22"/>
          <w:lang w:val="es-ES"/>
        </w:rPr>
      </w:pPr>
    </w:p>
    <w:p w14:paraId="273D9A14" w14:textId="014CBF0C" w:rsidR="00C95A64" w:rsidRDefault="00C95A64" w:rsidP="00B73F23">
      <w:pPr>
        <w:ind w:left="540"/>
        <w:jc w:val="center"/>
        <w:rPr>
          <w:rFonts w:cs="Arial"/>
          <w:b/>
          <w:i/>
          <w:sz w:val="22"/>
          <w:szCs w:val="22"/>
          <w:lang w:val="es-ES"/>
        </w:rPr>
      </w:pPr>
    </w:p>
    <w:p w14:paraId="6531366A" w14:textId="77777777" w:rsidR="00C95A64" w:rsidRPr="00C95A64" w:rsidRDefault="00C95A64" w:rsidP="00C95A64">
      <w:pPr>
        <w:rPr>
          <w:color w:val="4472C4" w:themeColor="accent1"/>
          <w:lang w:val="en-US"/>
        </w:rPr>
      </w:pPr>
      <w:r w:rsidRPr="00C95A64">
        <w:rPr>
          <w:color w:val="4472C4" w:themeColor="accent1"/>
          <w:lang w:val="en-US"/>
        </w:rPr>
        <w:lastRenderedPageBreak/>
        <w:t>UNIVERSITATEA  TEHNICĂ "GHEORGHE ASACHI" DIN IAŞI</w:t>
      </w:r>
    </w:p>
    <w:p w14:paraId="2C01703A" w14:textId="77777777" w:rsidR="00C95A64" w:rsidRPr="00C95A64" w:rsidRDefault="00C95A64" w:rsidP="00C95A64">
      <w:pPr>
        <w:rPr>
          <w:color w:val="4472C4" w:themeColor="accent1"/>
          <w:lang w:val="en-US"/>
        </w:rPr>
      </w:pPr>
      <w:r w:rsidRPr="00C95A64">
        <w:rPr>
          <w:color w:val="4472C4" w:themeColor="accent1"/>
          <w:lang w:val="en-US"/>
        </w:rPr>
        <w:t>FACULTATEA  DE  MECANICĂ</w:t>
      </w:r>
    </w:p>
    <w:p w14:paraId="4E3B343D" w14:textId="2F468025" w:rsidR="00C95A64" w:rsidRPr="00C95A64" w:rsidRDefault="00C95A64" w:rsidP="00C95A64">
      <w:pPr>
        <w:rPr>
          <w:color w:val="4472C4" w:themeColor="accent1"/>
          <w:lang w:val="en-US"/>
        </w:rPr>
      </w:pPr>
      <w:r w:rsidRPr="00C95A64">
        <w:rPr>
          <w:color w:val="4472C4" w:themeColor="accent1"/>
          <w:lang w:val="en-US"/>
        </w:rPr>
        <w:t xml:space="preserve">PROGRAMUL DE STUDII: </w:t>
      </w:r>
    </w:p>
    <w:p w14:paraId="504FF9D3" w14:textId="51816DFB" w:rsidR="00C95A64" w:rsidRPr="00C95A64" w:rsidRDefault="00C95A64" w:rsidP="00C95A64">
      <w:pPr>
        <w:rPr>
          <w:color w:val="4472C4" w:themeColor="accent1"/>
          <w:lang w:val="en-US"/>
        </w:rPr>
      </w:pPr>
      <w:r w:rsidRPr="00C95A64">
        <w:rPr>
          <w:color w:val="4472C4" w:themeColor="accent1"/>
          <w:lang w:val="en-US"/>
        </w:rPr>
        <w:t>SESIUNEA  - LICENŢĂ IULIE 2026</w:t>
      </w:r>
    </w:p>
    <w:p w14:paraId="2730028C" w14:textId="77777777" w:rsidR="00C95A64" w:rsidRPr="00C95A64" w:rsidRDefault="00C95A64" w:rsidP="00C95A64">
      <w:pPr>
        <w:jc w:val="center"/>
        <w:rPr>
          <w:b/>
          <w:color w:val="4472C4" w:themeColor="accent1"/>
          <w:lang w:val="en-US"/>
        </w:rPr>
      </w:pPr>
    </w:p>
    <w:p w14:paraId="77DE881A" w14:textId="77777777" w:rsidR="00C95A64" w:rsidRPr="00C95A64" w:rsidRDefault="00C95A64" w:rsidP="00C95A64">
      <w:pPr>
        <w:jc w:val="center"/>
        <w:rPr>
          <w:b/>
          <w:color w:val="4472C4" w:themeColor="accent1"/>
          <w:lang w:val="en-US"/>
        </w:rPr>
      </w:pPr>
      <w:r w:rsidRPr="00C95A64">
        <w:rPr>
          <w:b/>
          <w:color w:val="4472C4" w:themeColor="accent1"/>
          <w:lang w:val="en-US"/>
        </w:rPr>
        <w:t>LISTA SUBIECTELOR SUSŢINUTE LA PROBA DE EVALUARE A CUNOŞTINŢELOR FUNDAMENTALE ŞI DE SPECIALITATE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650"/>
        <w:gridCol w:w="8028"/>
        <w:gridCol w:w="4024"/>
      </w:tblGrid>
      <w:tr w:rsidR="00C95A64" w:rsidRPr="00C95A64" w14:paraId="7C2B5D4C" w14:textId="77777777" w:rsidTr="000C10DE">
        <w:trPr>
          <w:cantSplit/>
          <w:trHeight w:val="345"/>
        </w:trPr>
        <w:tc>
          <w:tcPr>
            <w:tcW w:w="212" w:type="pct"/>
            <w:vMerge w:val="restart"/>
          </w:tcPr>
          <w:p w14:paraId="2F184615" w14:textId="77777777" w:rsidR="00C95A64" w:rsidRPr="00C95A64" w:rsidRDefault="00C95A64" w:rsidP="000C10DE">
            <w:pPr>
              <w:spacing w:line="360" w:lineRule="auto"/>
              <w:jc w:val="center"/>
              <w:rPr>
                <w:rFonts w:cs="Arial"/>
                <w:b/>
                <w:color w:val="4472C4" w:themeColor="accent1"/>
                <w:sz w:val="20"/>
                <w:lang w:val="en-US"/>
              </w:rPr>
            </w:pPr>
          </w:p>
          <w:p w14:paraId="51455830" w14:textId="77777777" w:rsidR="00C95A64" w:rsidRPr="00C95A64" w:rsidRDefault="00C95A64" w:rsidP="000C10DE">
            <w:pPr>
              <w:spacing w:line="360" w:lineRule="auto"/>
              <w:jc w:val="center"/>
              <w:rPr>
                <w:rFonts w:cs="Arial"/>
                <w:b/>
                <w:color w:val="4472C4" w:themeColor="accent1"/>
                <w:sz w:val="20"/>
                <w:lang w:val="en-US"/>
              </w:rPr>
            </w:pPr>
            <w:r w:rsidRPr="00C95A64">
              <w:rPr>
                <w:rFonts w:cs="Arial"/>
                <w:b/>
                <w:color w:val="4472C4" w:themeColor="accent1"/>
                <w:sz w:val="20"/>
                <w:lang w:val="en-US"/>
              </w:rPr>
              <w:t>Nr.</w:t>
            </w:r>
          </w:p>
          <w:p w14:paraId="6C550AFE" w14:textId="77777777" w:rsidR="00C95A64" w:rsidRPr="00C95A64" w:rsidRDefault="00C95A64" w:rsidP="000C10DE">
            <w:pPr>
              <w:spacing w:line="360" w:lineRule="auto"/>
              <w:jc w:val="center"/>
              <w:rPr>
                <w:rFonts w:cs="Arial"/>
                <w:b/>
                <w:color w:val="4472C4" w:themeColor="accent1"/>
                <w:sz w:val="20"/>
                <w:lang w:val="en-US"/>
              </w:rPr>
            </w:pPr>
            <w:r w:rsidRPr="00C95A64">
              <w:rPr>
                <w:rFonts w:cs="Arial"/>
                <w:b/>
                <w:color w:val="4472C4" w:themeColor="accent1"/>
                <w:sz w:val="20"/>
                <w:lang w:val="en-US"/>
              </w:rPr>
              <w:t>crt.</w:t>
            </w:r>
          </w:p>
        </w:tc>
        <w:tc>
          <w:tcPr>
            <w:tcW w:w="1113" w:type="pct"/>
            <w:vMerge w:val="restart"/>
          </w:tcPr>
          <w:p w14:paraId="15939F26" w14:textId="77777777" w:rsidR="00C95A64" w:rsidRPr="00C95A64" w:rsidRDefault="00C95A64" w:rsidP="000C10DE">
            <w:pPr>
              <w:spacing w:line="360" w:lineRule="auto"/>
              <w:jc w:val="center"/>
              <w:rPr>
                <w:rFonts w:cs="Arial"/>
                <w:b/>
                <w:color w:val="4472C4" w:themeColor="accent1"/>
                <w:sz w:val="20"/>
                <w:lang w:val="en-US"/>
              </w:rPr>
            </w:pPr>
          </w:p>
          <w:p w14:paraId="5B4D256F" w14:textId="77777777" w:rsidR="00C95A64" w:rsidRPr="00C95A64" w:rsidRDefault="00C95A64" w:rsidP="000C10DE">
            <w:pPr>
              <w:spacing w:line="360" w:lineRule="auto"/>
              <w:jc w:val="center"/>
              <w:rPr>
                <w:rFonts w:cs="Arial"/>
                <w:b/>
                <w:color w:val="4472C4" w:themeColor="accent1"/>
                <w:sz w:val="20"/>
                <w:lang w:val="en-US"/>
              </w:rPr>
            </w:pPr>
            <w:r w:rsidRPr="00C95A64">
              <w:rPr>
                <w:rFonts w:cs="Arial"/>
                <w:b/>
                <w:color w:val="4472C4" w:themeColor="accent1"/>
                <w:sz w:val="20"/>
                <w:lang w:val="en-US"/>
              </w:rPr>
              <w:t>NUMELE ŞI PRENUMELE CANDIDATULUI</w:t>
            </w:r>
          </w:p>
        </w:tc>
        <w:tc>
          <w:tcPr>
            <w:tcW w:w="2448" w:type="pct"/>
            <w:vMerge w:val="restart"/>
            <w:vAlign w:val="center"/>
          </w:tcPr>
          <w:p w14:paraId="39A1E8BE" w14:textId="77777777" w:rsidR="00C95A64" w:rsidRPr="00C95A64" w:rsidRDefault="00C95A64" w:rsidP="000C10DE">
            <w:pPr>
              <w:spacing w:line="360" w:lineRule="auto"/>
              <w:jc w:val="center"/>
              <w:rPr>
                <w:rFonts w:cs="Arial"/>
                <w:b/>
                <w:color w:val="4472C4" w:themeColor="accent1"/>
                <w:sz w:val="20"/>
                <w:lang w:val="en-US"/>
              </w:rPr>
            </w:pPr>
            <w:r w:rsidRPr="00C95A64">
              <w:rPr>
                <w:rFonts w:cs="Arial"/>
                <w:b/>
                <w:color w:val="4472C4" w:themeColor="accent1"/>
                <w:sz w:val="20"/>
                <w:lang w:val="en-US"/>
              </w:rPr>
              <w:t>SUBIECTE LA PROBA DE EVALUARE ORALĂ</w:t>
            </w:r>
          </w:p>
        </w:tc>
        <w:tc>
          <w:tcPr>
            <w:tcW w:w="1227" w:type="pct"/>
            <w:vMerge w:val="restart"/>
            <w:vAlign w:val="center"/>
          </w:tcPr>
          <w:p w14:paraId="136A9D90" w14:textId="77777777" w:rsidR="00C95A64" w:rsidRPr="00C95A64" w:rsidRDefault="00C95A64" w:rsidP="000C10DE">
            <w:pPr>
              <w:spacing w:line="360" w:lineRule="auto"/>
              <w:jc w:val="center"/>
              <w:rPr>
                <w:rFonts w:cs="Arial"/>
                <w:b/>
                <w:color w:val="4472C4" w:themeColor="accent1"/>
                <w:sz w:val="20"/>
                <w:lang w:val="en-US"/>
              </w:rPr>
            </w:pPr>
            <w:r w:rsidRPr="00C95A64">
              <w:rPr>
                <w:rFonts w:cs="Arial"/>
                <w:b/>
                <w:color w:val="4472C4" w:themeColor="accent1"/>
                <w:sz w:val="20"/>
                <w:lang w:val="en-US"/>
              </w:rPr>
              <w:t>DISCIPLINELE AFERENTE SUBIECTELOR</w:t>
            </w:r>
          </w:p>
        </w:tc>
      </w:tr>
      <w:tr w:rsidR="00C95A64" w:rsidRPr="00C95A64" w14:paraId="12180D98" w14:textId="77777777" w:rsidTr="000C10DE">
        <w:trPr>
          <w:cantSplit/>
          <w:trHeight w:val="414"/>
        </w:trPr>
        <w:tc>
          <w:tcPr>
            <w:tcW w:w="212" w:type="pct"/>
            <w:vMerge/>
          </w:tcPr>
          <w:p w14:paraId="26A73176" w14:textId="77777777" w:rsidR="00C95A64" w:rsidRPr="00C95A64" w:rsidRDefault="00C95A64" w:rsidP="000C10DE">
            <w:p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  <w:vMerge/>
          </w:tcPr>
          <w:p w14:paraId="7721314A" w14:textId="77777777" w:rsidR="00C95A64" w:rsidRPr="00C95A64" w:rsidRDefault="00C95A64" w:rsidP="000C10DE">
            <w:p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  <w:vMerge/>
          </w:tcPr>
          <w:p w14:paraId="4F6CD147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227" w:type="pct"/>
            <w:vMerge/>
          </w:tcPr>
          <w:p w14:paraId="1CA57221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</w:tr>
      <w:tr w:rsidR="00C95A64" w:rsidRPr="00C95A64" w14:paraId="70E321A9" w14:textId="77777777" w:rsidTr="000C10DE">
        <w:trPr>
          <w:cantSplit/>
        </w:trPr>
        <w:tc>
          <w:tcPr>
            <w:tcW w:w="212" w:type="pct"/>
          </w:tcPr>
          <w:p w14:paraId="3FCE3D23" w14:textId="77777777" w:rsidR="00C95A64" w:rsidRPr="00C95A64" w:rsidRDefault="00C95A64" w:rsidP="000C10DE">
            <w:pPr>
              <w:spacing w:line="360" w:lineRule="auto"/>
              <w:jc w:val="center"/>
              <w:rPr>
                <w:b/>
                <w:color w:val="4472C4" w:themeColor="accent1"/>
                <w:sz w:val="10"/>
                <w:szCs w:val="10"/>
                <w:lang w:val="en-US"/>
              </w:rPr>
            </w:pPr>
            <w:r w:rsidRPr="00C95A64">
              <w:rPr>
                <w:b/>
                <w:color w:val="4472C4" w:themeColor="accent1"/>
                <w:sz w:val="10"/>
                <w:szCs w:val="10"/>
                <w:lang w:val="en-US"/>
              </w:rPr>
              <w:t>0</w:t>
            </w:r>
          </w:p>
        </w:tc>
        <w:tc>
          <w:tcPr>
            <w:tcW w:w="1113" w:type="pct"/>
          </w:tcPr>
          <w:p w14:paraId="660C350A" w14:textId="77777777" w:rsidR="00C95A64" w:rsidRPr="00C95A64" w:rsidRDefault="00C95A64" w:rsidP="000C10DE">
            <w:pPr>
              <w:spacing w:line="360" w:lineRule="auto"/>
              <w:jc w:val="center"/>
              <w:rPr>
                <w:b/>
                <w:color w:val="4472C4" w:themeColor="accent1"/>
                <w:sz w:val="10"/>
                <w:szCs w:val="10"/>
                <w:lang w:val="en-US"/>
              </w:rPr>
            </w:pPr>
            <w:r w:rsidRPr="00C95A64">
              <w:rPr>
                <w:b/>
                <w:color w:val="4472C4" w:themeColor="accent1"/>
                <w:sz w:val="10"/>
                <w:szCs w:val="10"/>
                <w:lang w:val="en-US"/>
              </w:rPr>
              <w:t>1</w:t>
            </w:r>
          </w:p>
        </w:tc>
        <w:tc>
          <w:tcPr>
            <w:tcW w:w="2448" w:type="pct"/>
          </w:tcPr>
          <w:p w14:paraId="7D5BABDA" w14:textId="77777777" w:rsidR="00C95A64" w:rsidRPr="00C95A64" w:rsidRDefault="00C95A64" w:rsidP="000C10DE">
            <w:pPr>
              <w:spacing w:line="360" w:lineRule="auto"/>
              <w:jc w:val="center"/>
              <w:rPr>
                <w:b/>
                <w:color w:val="4472C4" w:themeColor="accent1"/>
                <w:sz w:val="10"/>
                <w:szCs w:val="10"/>
                <w:lang w:val="en-US"/>
              </w:rPr>
            </w:pPr>
            <w:r w:rsidRPr="00C95A64">
              <w:rPr>
                <w:b/>
                <w:color w:val="4472C4" w:themeColor="accent1"/>
                <w:sz w:val="10"/>
                <w:szCs w:val="10"/>
                <w:lang w:val="en-US"/>
              </w:rPr>
              <w:t>11</w:t>
            </w:r>
          </w:p>
        </w:tc>
        <w:tc>
          <w:tcPr>
            <w:tcW w:w="1227" w:type="pct"/>
          </w:tcPr>
          <w:p w14:paraId="40DCC7A0" w14:textId="77777777" w:rsidR="00C95A64" w:rsidRPr="00C95A64" w:rsidRDefault="00C95A64" w:rsidP="000C10DE">
            <w:pPr>
              <w:spacing w:line="360" w:lineRule="auto"/>
              <w:jc w:val="center"/>
              <w:rPr>
                <w:b/>
                <w:color w:val="4472C4" w:themeColor="accent1"/>
                <w:sz w:val="10"/>
                <w:szCs w:val="10"/>
                <w:lang w:val="en-US"/>
              </w:rPr>
            </w:pPr>
          </w:p>
        </w:tc>
      </w:tr>
      <w:tr w:rsidR="00C95A64" w:rsidRPr="00C95A64" w14:paraId="5CA0C7B6" w14:textId="77777777" w:rsidTr="000C10DE">
        <w:trPr>
          <w:cantSplit/>
        </w:trPr>
        <w:tc>
          <w:tcPr>
            <w:tcW w:w="212" w:type="pct"/>
          </w:tcPr>
          <w:p w14:paraId="548F36BF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15341C06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0B23D578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78C1146A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22390CB6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01A972AB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35841F43" w14:textId="77777777" w:rsidTr="000C10DE">
        <w:trPr>
          <w:cantSplit/>
        </w:trPr>
        <w:tc>
          <w:tcPr>
            <w:tcW w:w="212" w:type="pct"/>
          </w:tcPr>
          <w:p w14:paraId="1F1A76CC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554C41B5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69818F2C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2A5E83B2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06EF0F0C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1C20E87F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1FFD0CC8" w14:textId="77777777" w:rsidTr="000C10DE">
        <w:trPr>
          <w:cantSplit/>
        </w:trPr>
        <w:tc>
          <w:tcPr>
            <w:tcW w:w="212" w:type="pct"/>
          </w:tcPr>
          <w:p w14:paraId="28B01FFD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07C7EDCD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1BFA907D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7685DC08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085709D5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0E20EBA7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32DE1400" w14:textId="77777777" w:rsidTr="000C10DE">
        <w:trPr>
          <w:cantSplit/>
        </w:trPr>
        <w:tc>
          <w:tcPr>
            <w:tcW w:w="212" w:type="pct"/>
          </w:tcPr>
          <w:p w14:paraId="49E02774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37565BF7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0712EFDF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7C88E904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2B6048B3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27D1B373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75F29A35" w14:textId="77777777" w:rsidTr="000C10DE">
        <w:trPr>
          <w:cantSplit/>
        </w:trPr>
        <w:tc>
          <w:tcPr>
            <w:tcW w:w="212" w:type="pct"/>
          </w:tcPr>
          <w:p w14:paraId="0CB219F2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279A1981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5DD1335E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3DAC7E42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1D746D0A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1687E1EA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3F9FD092" w14:textId="77777777" w:rsidTr="000C10DE">
        <w:trPr>
          <w:cantSplit/>
        </w:trPr>
        <w:tc>
          <w:tcPr>
            <w:tcW w:w="212" w:type="pct"/>
          </w:tcPr>
          <w:p w14:paraId="7712D90A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291D4327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62A60602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16416893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66558DD1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7B2E7086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48B0E0D7" w14:textId="77777777" w:rsidTr="000C10DE">
        <w:trPr>
          <w:cantSplit/>
        </w:trPr>
        <w:tc>
          <w:tcPr>
            <w:tcW w:w="212" w:type="pct"/>
          </w:tcPr>
          <w:p w14:paraId="71114FAC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402A6322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3529EDB0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249046B7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4DF5A2C9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6372DDB9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1A4AE936" w14:textId="77777777" w:rsidTr="000C10DE">
        <w:trPr>
          <w:cantSplit/>
        </w:trPr>
        <w:tc>
          <w:tcPr>
            <w:tcW w:w="212" w:type="pct"/>
          </w:tcPr>
          <w:p w14:paraId="44AE81C1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75B4A74C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2E82F4D0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70F6A01C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40693620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1F4E4F74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3E9E39EB" w14:textId="77777777" w:rsidTr="000C10DE">
        <w:trPr>
          <w:cantSplit/>
        </w:trPr>
        <w:tc>
          <w:tcPr>
            <w:tcW w:w="212" w:type="pct"/>
          </w:tcPr>
          <w:p w14:paraId="46E18ED0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5630A55E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2344DEE4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24279F35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1F136795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467982DD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7CC629C6" w14:textId="77777777" w:rsidTr="000C10DE">
        <w:trPr>
          <w:cantSplit/>
        </w:trPr>
        <w:tc>
          <w:tcPr>
            <w:tcW w:w="212" w:type="pct"/>
          </w:tcPr>
          <w:p w14:paraId="5720B9D9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1D868CA1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4DCDCB50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6AFD9932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1DEB0AE7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5D0DFD95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4C0B666E" w14:textId="77777777" w:rsidTr="000C10DE">
        <w:trPr>
          <w:cantSplit/>
        </w:trPr>
        <w:tc>
          <w:tcPr>
            <w:tcW w:w="212" w:type="pct"/>
          </w:tcPr>
          <w:p w14:paraId="593D794E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2663803A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523AF135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3A446AAD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6DBD4251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10A6049B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63F8F27E" w14:textId="77777777" w:rsidTr="000C10DE">
        <w:trPr>
          <w:cantSplit/>
        </w:trPr>
        <w:tc>
          <w:tcPr>
            <w:tcW w:w="212" w:type="pct"/>
          </w:tcPr>
          <w:p w14:paraId="6C6565AC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08FA5DEA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07F1992D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5A8E0B8B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165DB62E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2422BEA8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594947C4" w14:textId="77777777" w:rsidTr="000C10DE">
        <w:trPr>
          <w:cantSplit/>
        </w:trPr>
        <w:tc>
          <w:tcPr>
            <w:tcW w:w="212" w:type="pct"/>
          </w:tcPr>
          <w:p w14:paraId="607BC634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076FB174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62F76C94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490D67DF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2256A464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70ED43A7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7733B615" w14:textId="77777777" w:rsidTr="000C10DE">
        <w:trPr>
          <w:cantSplit/>
        </w:trPr>
        <w:tc>
          <w:tcPr>
            <w:tcW w:w="212" w:type="pct"/>
          </w:tcPr>
          <w:p w14:paraId="6B530BD5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6BF9DE37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6BCEDD49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7A0C3CB7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42823AC8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1915DFB4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1E34DA09" w14:textId="77777777" w:rsidTr="000C10DE">
        <w:trPr>
          <w:cantSplit/>
        </w:trPr>
        <w:tc>
          <w:tcPr>
            <w:tcW w:w="212" w:type="pct"/>
          </w:tcPr>
          <w:p w14:paraId="15DD3E97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63B6DD2D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794FFBA2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0C757276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10B4CF0B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037798FD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630BF420" w14:textId="77777777" w:rsidTr="000C10DE">
        <w:trPr>
          <w:cantSplit/>
        </w:trPr>
        <w:tc>
          <w:tcPr>
            <w:tcW w:w="212" w:type="pct"/>
          </w:tcPr>
          <w:p w14:paraId="6C9D409E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67C4D3D3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04FF2B2F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4C286245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444ED3BF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1F1E28B2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  <w:tr w:rsidR="00C95A64" w:rsidRPr="00C95A64" w14:paraId="66596821" w14:textId="77777777" w:rsidTr="000C10DE">
        <w:trPr>
          <w:cantSplit/>
        </w:trPr>
        <w:tc>
          <w:tcPr>
            <w:tcW w:w="212" w:type="pct"/>
          </w:tcPr>
          <w:p w14:paraId="5CA16A0E" w14:textId="77777777" w:rsidR="00C95A64" w:rsidRPr="00C95A64" w:rsidRDefault="00C95A64" w:rsidP="00C95A64">
            <w:pPr>
              <w:numPr>
                <w:ilvl w:val="0"/>
                <w:numId w:val="31"/>
              </w:numPr>
              <w:spacing w:line="360" w:lineRule="auto"/>
              <w:jc w:val="center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1113" w:type="pct"/>
          </w:tcPr>
          <w:p w14:paraId="376E93A5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</w:p>
        </w:tc>
        <w:tc>
          <w:tcPr>
            <w:tcW w:w="2448" w:type="pct"/>
          </w:tcPr>
          <w:p w14:paraId="282304BF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6279EB20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  <w:tc>
          <w:tcPr>
            <w:tcW w:w="1227" w:type="pct"/>
          </w:tcPr>
          <w:p w14:paraId="7A3E1F5C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1.</w:t>
            </w:r>
          </w:p>
          <w:p w14:paraId="3C460C7A" w14:textId="77777777" w:rsidR="00C95A64" w:rsidRPr="00C95A64" w:rsidRDefault="00C95A64" w:rsidP="000C10DE">
            <w:pPr>
              <w:spacing w:line="360" w:lineRule="auto"/>
              <w:jc w:val="both"/>
              <w:rPr>
                <w:b/>
                <w:color w:val="4472C4" w:themeColor="accent1"/>
                <w:lang w:val="en-US"/>
              </w:rPr>
            </w:pPr>
            <w:r w:rsidRPr="00C95A64">
              <w:rPr>
                <w:b/>
                <w:color w:val="4472C4" w:themeColor="accent1"/>
                <w:lang w:val="en-US"/>
              </w:rPr>
              <w:t>2.</w:t>
            </w:r>
          </w:p>
        </w:tc>
      </w:tr>
    </w:tbl>
    <w:p w14:paraId="0EFCA297" w14:textId="77777777" w:rsidR="00C95A64" w:rsidRPr="00C95A64" w:rsidRDefault="00C95A64" w:rsidP="00C95A64">
      <w:pPr>
        <w:spacing w:line="360" w:lineRule="auto"/>
        <w:jc w:val="both"/>
        <w:rPr>
          <w:b/>
          <w:color w:val="4472C4" w:themeColor="accent1"/>
          <w:sz w:val="4"/>
          <w:szCs w:val="4"/>
          <w:lang w:val="en-US"/>
        </w:rPr>
      </w:pPr>
    </w:p>
    <w:p w14:paraId="0CF64437" w14:textId="77777777" w:rsidR="00C95A64" w:rsidRPr="00C95A64" w:rsidRDefault="00C95A64" w:rsidP="00C95A64">
      <w:pPr>
        <w:spacing w:line="360" w:lineRule="auto"/>
        <w:jc w:val="both"/>
        <w:rPr>
          <w:b/>
          <w:color w:val="4472C4" w:themeColor="accent1"/>
          <w:lang w:val="en-US"/>
        </w:rPr>
      </w:pPr>
      <w:r w:rsidRPr="00C95A64">
        <w:rPr>
          <w:b/>
          <w:color w:val="4472C4" w:themeColor="accent1"/>
          <w:lang w:val="en-US"/>
        </w:rPr>
        <w:t>A. ___________________________________________________</w:t>
      </w:r>
      <w:r w:rsidRPr="00C95A64">
        <w:rPr>
          <w:b/>
          <w:color w:val="4472C4" w:themeColor="accent1"/>
          <w:lang w:val="en-US"/>
        </w:rPr>
        <w:tab/>
        <w:t>- preşedinte ___________________________</w:t>
      </w:r>
    </w:p>
    <w:p w14:paraId="5EA39EC9" w14:textId="77777777" w:rsidR="00C95A64" w:rsidRPr="00C95A64" w:rsidRDefault="00C95A64" w:rsidP="00C95A64">
      <w:pPr>
        <w:spacing w:line="360" w:lineRule="auto"/>
        <w:jc w:val="both"/>
        <w:rPr>
          <w:b/>
          <w:color w:val="4472C4" w:themeColor="accent1"/>
          <w:lang w:val="en-US"/>
        </w:rPr>
      </w:pPr>
      <w:r w:rsidRPr="00C95A64">
        <w:rPr>
          <w:b/>
          <w:color w:val="4472C4" w:themeColor="accent1"/>
          <w:lang w:val="en-US"/>
        </w:rPr>
        <w:t>B. ___________________________________________________</w:t>
      </w:r>
      <w:r w:rsidRPr="00C95A64">
        <w:rPr>
          <w:b/>
          <w:color w:val="4472C4" w:themeColor="accent1"/>
          <w:lang w:val="en-US"/>
        </w:rPr>
        <w:tab/>
        <w:t>- membru     ___________________________</w:t>
      </w:r>
      <w:r w:rsidRPr="00C95A64">
        <w:rPr>
          <w:b/>
          <w:color w:val="4472C4" w:themeColor="accent1"/>
          <w:lang w:val="en-US"/>
        </w:rPr>
        <w:tab/>
      </w:r>
      <w:r w:rsidRPr="00C95A64">
        <w:rPr>
          <w:b/>
          <w:color w:val="4472C4" w:themeColor="accent1"/>
          <w:lang w:val="en-US"/>
        </w:rPr>
        <w:tab/>
      </w:r>
      <w:r w:rsidRPr="00C95A64">
        <w:rPr>
          <w:b/>
          <w:color w:val="4472C4" w:themeColor="accent1"/>
          <w:lang w:val="en-US"/>
        </w:rPr>
        <w:tab/>
      </w:r>
    </w:p>
    <w:p w14:paraId="460F76B0" w14:textId="77777777" w:rsidR="00C95A64" w:rsidRPr="00C95A64" w:rsidRDefault="00C95A64" w:rsidP="00C95A64">
      <w:pPr>
        <w:spacing w:line="360" w:lineRule="auto"/>
        <w:jc w:val="both"/>
        <w:rPr>
          <w:b/>
          <w:color w:val="4472C4" w:themeColor="accent1"/>
          <w:lang w:val="en-US"/>
        </w:rPr>
      </w:pPr>
      <w:r w:rsidRPr="00C95A64">
        <w:rPr>
          <w:b/>
          <w:color w:val="4472C4" w:themeColor="accent1"/>
          <w:lang w:val="en-US"/>
        </w:rPr>
        <w:t>C. ___________________________________________________</w:t>
      </w:r>
      <w:r w:rsidRPr="00C95A64">
        <w:rPr>
          <w:b/>
          <w:color w:val="4472C4" w:themeColor="accent1"/>
          <w:lang w:val="en-US"/>
        </w:rPr>
        <w:tab/>
        <w:t>- membru</w:t>
      </w:r>
      <w:r w:rsidRPr="00C95A64">
        <w:rPr>
          <w:b/>
          <w:color w:val="4472C4" w:themeColor="accent1"/>
          <w:lang w:val="en-US"/>
        </w:rPr>
        <w:tab/>
        <w:t xml:space="preserve">___________________________   </w:t>
      </w:r>
    </w:p>
    <w:p w14:paraId="5A490678" w14:textId="77777777" w:rsidR="00C95A64" w:rsidRPr="00C95A64" w:rsidRDefault="00C95A64" w:rsidP="00C95A64">
      <w:pPr>
        <w:spacing w:line="360" w:lineRule="auto"/>
        <w:jc w:val="both"/>
        <w:rPr>
          <w:b/>
          <w:color w:val="4472C4" w:themeColor="accent1"/>
          <w:lang w:val="en-US"/>
        </w:rPr>
      </w:pPr>
      <w:r w:rsidRPr="00C95A64">
        <w:rPr>
          <w:b/>
          <w:color w:val="4472C4" w:themeColor="accent1"/>
          <w:lang w:val="en-US"/>
        </w:rPr>
        <w:t>D. ___________________________________________________</w:t>
      </w:r>
      <w:r w:rsidRPr="00C95A64">
        <w:rPr>
          <w:b/>
          <w:color w:val="4472C4" w:themeColor="accent1"/>
          <w:lang w:val="en-US"/>
        </w:rPr>
        <w:tab/>
        <w:t>- membru</w:t>
      </w:r>
      <w:r w:rsidRPr="00C95A64">
        <w:rPr>
          <w:b/>
          <w:color w:val="4472C4" w:themeColor="accent1"/>
          <w:lang w:val="en-US"/>
        </w:rPr>
        <w:tab/>
        <w:t>___________________________</w:t>
      </w:r>
      <w:r w:rsidRPr="00C95A64">
        <w:rPr>
          <w:b/>
          <w:color w:val="4472C4" w:themeColor="accent1"/>
          <w:lang w:val="en-US"/>
        </w:rPr>
        <w:tab/>
      </w:r>
      <w:r w:rsidRPr="00C95A64">
        <w:rPr>
          <w:b/>
          <w:color w:val="4472C4" w:themeColor="accent1"/>
          <w:lang w:val="en-US"/>
        </w:rPr>
        <w:tab/>
        <w:t>Secretar,</w:t>
      </w:r>
    </w:p>
    <w:p w14:paraId="3E89FCD7" w14:textId="77777777" w:rsidR="00C95A64" w:rsidRPr="00C95A64" w:rsidRDefault="00C95A64" w:rsidP="00C95A64">
      <w:pPr>
        <w:spacing w:line="360" w:lineRule="auto"/>
        <w:jc w:val="both"/>
        <w:rPr>
          <w:b/>
          <w:color w:val="4472C4" w:themeColor="accent1"/>
          <w:lang w:val="en-US"/>
        </w:rPr>
      </w:pPr>
      <w:r w:rsidRPr="00C95A64">
        <w:rPr>
          <w:b/>
          <w:color w:val="4472C4" w:themeColor="accent1"/>
          <w:lang w:val="en-US"/>
        </w:rPr>
        <w:t>E. ___________________________________________________</w:t>
      </w:r>
      <w:r w:rsidRPr="00C95A64">
        <w:rPr>
          <w:b/>
          <w:color w:val="4472C4" w:themeColor="accent1"/>
          <w:lang w:val="en-US"/>
        </w:rPr>
        <w:tab/>
        <w:t>- membru</w:t>
      </w:r>
      <w:r w:rsidRPr="00C95A64">
        <w:rPr>
          <w:b/>
          <w:color w:val="4472C4" w:themeColor="accent1"/>
          <w:lang w:val="en-US"/>
        </w:rPr>
        <w:tab/>
        <w:t>___________________________</w:t>
      </w:r>
      <w:r w:rsidRPr="00C95A64">
        <w:rPr>
          <w:b/>
          <w:color w:val="4472C4" w:themeColor="accent1"/>
          <w:lang w:val="en-US"/>
        </w:rPr>
        <w:tab/>
        <w:t>____________________</w:t>
      </w:r>
    </w:p>
    <w:p w14:paraId="4EB59660" w14:textId="77777777" w:rsidR="00C95A64" w:rsidRPr="00C95A64" w:rsidRDefault="00C95A64" w:rsidP="00C95A64">
      <w:pPr>
        <w:spacing w:line="360" w:lineRule="auto"/>
        <w:jc w:val="both"/>
        <w:rPr>
          <w:b/>
          <w:color w:val="4472C4" w:themeColor="accent1"/>
          <w:lang w:val="en-US"/>
        </w:rPr>
      </w:pPr>
      <w:r w:rsidRPr="00C95A64">
        <w:rPr>
          <w:b/>
          <w:color w:val="4472C4" w:themeColor="accent1"/>
          <w:lang w:val="en-US"/>
        </w:rPr>
        <w:t>F. ___________________________________________________</w:t>
      </w:r>
      <w:r w:rsidRPr="00C95A64">
        <w:rPr>
          <w:b/>
          <w:color w:val="4472C4" w:themeColor="accent1"/>
          <w:lang w:val="en-US"/>
        </w:rPr>
        <w:tab/>
        <w:t>- membru</w:t>
      </w:r>
      <w:r w:rsidRPr="00C95A64">
        <w:rPr>
          <w:b/>
          <w:color w:val="4472C4" w:themeColor="accent1"/>
          <w:lang w:val="en-US"/>
        </w:rPr>
        <w:tab/>
        <w:t>___________________________</w:t>
      </w:r>
      <w:r w:rsidRPr="00C95A64">
        <w:rPr>
          <w:b/>
          <w:color w:val="4472C4" w:themeColor="accent1"/>
          <w:lang w:val="en-US"/>
        </w:rPr>
        <w:tab/>
        <w:t>____________________</w:t>
      </w:r>
    </w:p>
    <w:p w14:paraId="2756CBA6" w14:textId="77777777" w:rsidR="00C95A64" w:rsidRPr="00C95A64" w:rsidRDefault="00C95A64" w:rsidP="00C95A64">
      <w:pPr>
        <w:ind w:left="851"/>
        <w:jc w:val="both"/>
        <w:rPr>
          <w:color w:val="4472C4" w:themeColor="accent1"/>
          <w:szCs w:val="24"/>
          <w:lang w:val="en-US"/>
        </w:rPr>
      </w:pPr>
    </w:p>
    <w:p w14:paraId="3A9C20F0" w14:textId="77777777" w:rsidR="00C95A64" w:rsidRPr="00C95A64" w:rsidRDefault="00C95A64" w:rsidP="00C95A64">
      <w:pPr>
        <w:ind w:left="851"/>
        <w:jc w:val="both"/>
        <w:rPr>
          <w:color w:val="4472C4" w:themeColor="accent1"/>
          <w:szCs w:val="24"/>
          <w:lang w:val="en-US"/>
        </w:rPr>
      </w:pPr>
    </w:p>
    <w:p w14:paraId="629A9000" w14:textId="77777777" w:rsidR="00C95A64" w:rsidRPr="00C95A64" w:rsidRDefault="00C95A64" w:rsidP="00C95A64">
      <w:pPr>
        <w:ind w:left="851"/>
        <w:jc w:val="both"/>
        <w:rPr>
          <w:color w:val="4472C4" w:themeColor="accent1"/>
          <w:szCs w:val="24"/>
          <w:lang w:val="en-US"/>
        </w:rPr>
      </w:pPr>
    </w:p>
    <w:p w14:paraId="4E82513C" w14:textId="77777777" w:rsidR="00C95A64" w:rsidRPr="00C95A64" w:rsidRDefault="00C95A64" w:rsidP="00C95A64">
      <w:pPr>
        <w:ind w:left="851"/>
        <w:jc w:val="both"/>
        <w:rPr>
          <w:color w:val="4472C4" w:themeColor="accent1"/>
          <w:szCs w:val="24"/>
          <w:lang w:val="en-US"/>
        </w:rPr>
      </w:pPr>
    </w:p>
    <w:p w14:paraId="794810F2" w14:textId="77777777" w:rsidR="00C95A64" w:rsidRPr="00C95A64" w:rsidRDefault="00C95A64" w:rsidP="00C95A64">
      <w:pPr>
        <w:ind w:left="851"/>
        <w:jc w:val="both"/>
        <w:rPr>
          <w:color w:val="4472C4" w:themeColor="accent1"/>
          <w:szCs w:val="24"/>
          <w:lang w:val="en-US"/>
        </w:rPr>
      </w:pPr>
    </w:p>
    <w:p w14:paraId="25E17DC6" w14:textId="77777777" w:rsidR="00C95A64" w:rsidRPr="00C95A64" w:rsidRDefault="00C95A64" w:rsidP="00C95A64">
      <w:pPr>
        <w:ind w:left="851"/>
        <w:jc w:val="both"/>
        <w:rPr>
          <w:color w:val="4472C4" w:themeColor="accent1"/>
          <w:szCs w:val="24"/>
          <w:lang w:val="en-US"/>
        </w:rPr>
      </w:pPr>
    </w:p>
    <w:p w14:paraId="47CF72ED" w14:textId="5CBEFC4A" w:rsidR="00C95A64" w:rsidRPr="00C95A64" w:rsidRDefault="00C95A64" w:rsidP="00C95A64">
      <w:pPr>
        <w:ind w:left="851"/>
        <w:jc w:val="both"/>
        <w:rPr>
          <w:b/>
          <w:color w:val="4472C4" w:themeColor="accent1"/>
          <w:szCs w:val="24"/>
          <w:lang w:val="en-US"/>
        </w:rPr>
      </w:pPr>
      <w:r w:rsidRPr="00C95A64">
        <w:rPr>
          <w:color w:val="4472C4" w:themeColor="accent1"/>
          <w:szCs w:val="24"/>
          <w:lang w:val="en-US"/>
        </w:rPr>
        <w:t>UNIVERSITATEA TEHNICĂ “GHEORGHE ASACHI” DIN IAŞI</w:t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b/>
          <w:color w:val="4472C4" w:themeColor="accent1"/>
          <w:szCs w:val="24"/>
          <w:lang w:val="en-US"/>
        </w:rPr>
        <w:tab/>
        <w:t>- model -</w:t>
      </w:r>
    </w:p>
    <w:p w14:paraId="7C78BCD8" w14:textId="77777777" w:rsidR="00C95A64" w:rsidRPr="00C95A64" w:rsidRDefault="00C95A64" w:rsidP="00C95A64">
      <w:pPr>
        <w:ind w:left="851"/>
        <w:jc w:val="both"/>
        <w:rPr>
          <w:color w:val="4472C4" w:themeColor="accent1"/>
          <w:szCs w:val="24"/>
          <w:lang w:val="en-US"/>
        </w:rPr>
      </w:pPr>
      <w:r w:rsidRPr="00C95A64">
        <w:rPr>
          <w:color w:val="4472C4" w:themeColor="accent1"/>
          <w:szCs w:val="24"/>
          <w:lang w:val="en-US"/>
        </w:rPr>
        <w:t>FACULTATEA DE MECANICĂ</w:t>
      </w:r>
    </w:p>
    <w:p w14:paraId="3EF1A700" w14:textId="77777777" w:rsidR="00C95A64" w:rsidRPr="00C95A64" w:rsidRDefault="00C95A64" w:rsidP="00C95A64">
      <w:pPr>
        <w:ind w:left="851"/>
        <w:jc w:val="both"/>
        <w:rPr>
          <w:color w:val="4472C4" w:themeColor="accent1"/>
          <w:szCs w:val="24"/>
          <w:lang w:val="en-US"/>
        </w:rPr>
      </w:pPr>
    </w:p>
    <w:p w14:paraId="5656F00F" w14:textId="77777777" w:rsidR="00C95A64" w:rsidRPr="00C95A64" w:rsidRDefault="00C95A64" w:rsidP="00C95A64">
      <w:pPr>
        <w:tabs>
          <w:tab w:val="left" w:pos="3920"/>
        </w:tabs>
        <w:ind w:left="851"/>
        <w:jc w:val="center"/>
        <w:rPr>
          <w:b/>
          <w:color w:val="4472C4" w:themeColor="accent1"/>
          <w:sz w:val="28"/>
          <w:szCs w:val="28"/>
          <w:lang w:val="en-US"/>
        </w:rPr>
      </w:pPr>
    </w:p>
    <w:p w14:paraId="57A080A4" w14:textId="3EAEE368" w:rsidR="00C95A64" w:rsidRPr="00C95A64" w:rsidRDefault="00C95A64" w:rsidP="00C95A64">
      <w:pPr>
        <w:tabs>
          <w:tab w:val="left" w:pos="3920"/>
        </w:tabs>
        <w:ind w:left="851"/>
        <w:jc w:val="center"/>
        <w:rPr>
          <w:b/>
          <w:color w:val="4472C4" w:themeColor="accent1"/>
          <w:sz w:val="28"/>
          <w:szCs w:val="28"/>
          <w:lang w:val="en-US"/>
        </w:rPr>
      </w:pPr>
      <w:r w:rsidRPr="00C95A64">
        <w:rPr>
          <w:b/>
          <w:color w:val="4472C4" w:themeColor="accent1"/>
          <w:sz w:val="28"/>
          <w:szCs w:val="28"/>
          <w:lang w:val="en-US"/>
        </w:rPr>
        <w:t>BILET DE EXAMEN – nr.</w:t>
      </w:r>
    </w:p>
    <w:p w14:paraId="43740505" w14:textId="77777777" w:rsidR="00C95A64" w:rsidRPr="00C95A64" w:rsidRDefault="00C95A64" w:rsidP="00C95A64">
      <w:pPr>
        <w:tabs>
          <w:tab w:val="center" w:pos="8278"/>
          <w:tab w:val="left" w:pos="14020"/>
        </w:tabs>
        <w:ind w:left="851"/>
        <w:rPr>
          <w:b/>
          <w:color w:val="4472C4" w:themeColor="accent1"/>
          <w:szCs w:val="24"/>
          <w:lang w:val="en-US"/>
        </w:rPr>
      </w:pPr>
      <w:r w:rsidRPr="00C95A64">
        <w:rPr>
          <w:b/>
          <w:color w:val="4472C4" w:themeColor="accent1"/>
          <w:szCs w:val="24"/>
          <w:lang w:val="en-US"/>
        </w:rPr>
        <w:tab/>
        <w:t>PENTRU PROBA DE EVALUARE A CUNOŞTINŢELOR FUNDAMENTALE ŞI DE SPECIALITATE LA EXAMENUL DE DIPLOMĂ</w:t>
      </w: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13555"/>
      </w:tblGrid>
      <w:tr w:rsidR="00C95A64" w:rsidRPr="00C95A64" w14:paraId="7B04268F" w14:textId="77777777" w:rsidTr="000C10DE"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4F16ACE" w14:textId="77777777" w:rsidR="00C95A64" w:rsidRPr="00C95A64" w:rsidRDefault="00C95A64" w:rsidP="000C10DE">
            <w:pPr>
              <w:spacing w:line="360" w:lineRule="auto"/>
              <w:jc w:val="center"/>
              <w:rPr>
                <w:rFonts w:ascii="Tahoma" w:hAnsi="Tahoma" w:cs="Tahoma"/>
                <w:b/>
                <w:color w:val="4472C4" w:themeColor="accent1"/>
                <w:szCs w:val="24"/>
                <w:lang w:val="en-US"/>
              </w:rPr>
            </w:pPr>
            <w:r w:rsidRPr="00C95A64">
              <w:rPr>
                <w:rFonts w:ascii="Tahoma" w:hAnsi="Tahoma" w:cs="Tahoma"/>
                <w:b/>
                <w:color w:val="4472C4" w:themeColor="accent1"/>
                <w:szCs w:val="24"/>
                <w:lang w:val="en-US"/>
              </w:rPr>
              <w:t>Nr. crt.</w:t>
            </w:r>
          </w:p>
        </w:tc>
        <w:tc>
          <w:tcPr>
            <w:tcW w:w="1355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C9B4072" w14:textId="77777777" w:rsidR="00C95A64" w:rsidRPr="00C95A64" w:rsidRDefault="00C95A64" w:rsidP="000C10DE">
            <w:pPr>
              <w:spacing w:line="360" w:lineRule="auto"/>
              <w:jc w:val="center"/>
              <w:rPr>
                <w:rFonts w:ascii="Tahoma" w:hAnsi="Tahoma" w:cs="Tahoma"/>
                <w:b/>
                <w:color w:val="4472C4" w:themeColor="accent1"/>
                <w:szCs w:val="24"/>
                <w:lang w:val="en-US"/>
              </w:rPr>
            </w:pPr>
            <w:r w:rsidRPr="00C95A64">
              <w:rPr>
                <w:rFonts w:ascii="Tahoma" w:hAnsi="Tahoma" w:cs="Tahoma"/>
                <w:b/>
                <w:color w:val="4472C4" w:themeColor="accent1"/>
                <w:szCs w:val="24"/>
                <w:lang w:val="en-US"/>
              </w:rPr>
              <w:t>Subiectele de evaluare</w:t>
            </w:r>
          </w:p>
        </w:tc>
      </w:tr>
      <w:tr w:rsidR="00C95A64" w:rsidRPr="00C95A64" w14:paraId="02315818" w14:textId="77777777" w:rsidTr="000C10DE">
        <w:tc>
          <w:tcPr>
            <w:tcW w:w="870" w:type="dxa"/>
            <w:tcBorders>
              <w:top w:val="single" w:sz="12" w:space="0" w:color="000000"/>
              <w:left w:val="single" w:sz="12" w:space="0" w:color="000000"/>
            </w:tcBorders>
          </w:tcPr>
          <w:p w14:paraId="69483149" w14:textId="77777777" w:rsidR="00C95A64" w:rsidRPr="00C95A64" w:rsidRDefault="00C95A64" w:rsidP="000C10DE">
            <w:pPr>
              <w:spacing w:before="120" w:after="120"/>
              <w:jc w:val="both"/>
              <w:rPr>
                <w:color w:val="4472C4" w:themeColor="accent1"/>
                <w:szCs w:val="24"/>
                <w:lang w:val="en-US"/>
              </w:rPr>
            </w:pPr>
            <w:r w:rsidRPr="00C95A64">
              <w:rPr>
                <w:color w:val="4472C4" w:themeColor="accent1"/>
                <w:szCs w:val="24"/>
                <w:lang w:val="en-US"/>
              </w:rPr>
              <w:t>1.</w:t>
            </w:r>
          </w:p>
        </w:tc>
        <w:tc>
          <w:tcPr>
            <w:tcW w:w="13555" w:type="dxa"/>
            <w:tcBorders>
              <w:top w:val="single" w:sz="12" w:space="0" w:color="000000"/>
            </w:tcBorders>
          </w:tcPr>
          <w:p w14:paraId="1197A8BF" w14:textId="77777777" w:rsidR="00C95A64" w:rsidRPr="00C95A64" w:rsidRDefault="00C95A64" w:rsidP="000C10DE">
            <w:pPr>
              <w:spacing w:before="120" w:after="120"/>
              <w:jc w:val="both"/>
              <w:rPr>
                <w:color w:val="4472C4" w:themeColor="accent1"/>
                <w:szCs w:val="24"/>
                <w:lang w:val="en-US"/>
              </w:rPr>
            </w:pPr>
          </w:p>
        </w:tc>
      </w:tr>
      <w:tr w:rsidR="00C95A64" w:rsidRPr="00C95A64" w14:paraId="3640296B" w14:textId="77777777" w:rsidTr="000C10DE">
        <w:tc>
          <w:tcPr>
            <w:tcW w:w="870" w:type="dxa"/>
            <w:tcBorders>
              <w:left w:val="single" w:sz="12" w:space="0" w:color="000000"/>
              <w:bottom w:val="single" w:sz="12" w:space="0" w:color="000000"/>
            </w:tcBorders>
          </w:tcPr>
          <w:p w14:paraId="3A0D46BE" w14:textId="77777777" w:rsidR="00C95A64" w:rsidRPr="00C95A64" w:rsidRDefault="00C95A64" w:rsidP="000C10DE">
            <w:pPr>
              <w:spacing w:before="120" w:after="120"/>
              <w:jc w:val="both"/>
              <w:rPr>
                <w:color w:val="4472C4" w:themeColor="accent1"/>
                <w:szCs w:val="24"/>
                <w:lang w:val="en-US"/>
              </w:rPr>
            </w:pPr>
            <w:r w:rsidRPr="00C95A64">
              <w:rPr>
                <w:color w:val="4472C4" w:themeColor="accent1"/>
                <w:szCs w:val="24"/>
                <w:lang w:val="en-US"/>
              </w:rPr>
              <w:t>2.</w:t>
            </w:r>
          </w:p>
        </w:tc>
        <w:tc>
          <w:tcPr>
            <w:tcW w:w="13555" w:type="dxa"/>
            <w:tcBorders>
              <w:bottom w:val="single" w:sz="12" w:space="0" w:color="000000"/>
            </w:tcBorders>
          </w:tcPr>
          <w:p w14:paraId="2A5FBF71" w14:textId="77777777" w:rsidR="00C95A64" w:rsidRPr="00C95A64" w:rsidRDefault="00C95A64" w:rsidP="000C10DE">
            <w:pPr>
              <w:tabs>
                <w:tab w:val="left" w:pos="5620"/>
              </w:tabs>
              <w:spacing w:before="120" w:after="120"/>
              <w:jc w:val="both"/>
              <w:rPr>
                <w:color w:val="4472C4" w:themeColor="accent1"/>
                <w:szCs w:val="24"/>
                <w:lang w:val="en-US"/>
              </w:rPr>
            </w:pPr>
            <w:r w:rsidRPr="00C95A64">
              <w:rPr>
                <w:color w:val="4472C4" w:themeColor="accent1"/>
                <w:szCs w:val="24"/>
                <w:lang w:val="en-US"/>
              </w:rPr>
              <w:tab/>
            </w:r>
          </w:p>
        </w:tc>
      </w:tr>
    </w:tbl>
    <w:p w14:paraId="5681BFC4" w14:textId="77777777" w:rsidR="00C95A64" w:rsidRPr="00C95A64" w:rsidRDefault="00C95A64" w:rsidP="00C95A64">
      <w:pPr>
        <w:spacing w:before="120" w:after="120"/>
        <w:jc w:val="both"/>
        <w:rPr>
          <w:color w:val="4472C4" w:themeColor="accent1"/>
          <w:szCs w:val="24"/>
          <w:lang w:val="en-US"/>
        </w:rPr>
      </w:pPr>
      <w:r w:rsidRPr="00C95A64">
        <w:rPr>
          <w:color w:val="4472C4" w:themeColor="accent1"/>
          <w:szCs w:val="24"/>
          <w:lang w:val="en-US"/>
        </w:rPr>
        <w:tab/>
        <w:t xml:space="preserve">Preşedintele comisiei de examen, </w:t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  <w:t xml:space="preserve"> Decan,</w:t>
      </w:r>
    </w:p>
    <w:p w14:paraId="4AA6B07F" w14:textId="77777777" w:rsidR="00C95A64" w:rsidRPr="00C95A64" w:rsidRDefault="00C95A64" w:rsidP="00C95A64">
      <w:pPr>
        <w:spacing w:before="120" w:after="120"/>
        <w:jc w:val="both"/>
        <w:rPr>
          <w:color w:val="4472C4" w:themeColor="accent1"/>
          <w:szCs w:val="24"/>
          <w:lang w:val="en-US"/>
        </w:rPr>
      </w:pP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  <w:t>Conf.dr.ing.Gelu IANUŞ</w:t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</w:p>
    <w:p w14:paraId="30251CAA" w14:textId="77777777" w:rsidR="00C95A64" w:rsidRPr="00C95A64" w:rsidRDefault="00C95A64" w:rsidP="00C95A64">
      <w:pPr>
        <w:tabs>
          <w:tab w:val="left" w:pos="3820"/>
        </w:tabs>
        <w:spacing w:line="360" w:lineRule="auto"/>
        <w:ind w:left="851"/>
        <w:jc w:val="both"/>
        <w:rPr>
          <w:color w:val="4472C4" w:themeColor="accent1"/>
          <w:szCs w:val="24"/>
          <w:lang w:val="en-US"/>
        </w:rPr>
      </w:pPr>
      <w:r w:rsidRPr="00C95A64">
        <w:rPr>
          <w:color w:val="4472C4" w:themeColor="accent1"/>
          <w:szCs w:val="24"/>
          <w:lang w:val="en-US"/>
        </w:rPr>
        <w:tab/>
      </w:r>
    </w:p>
    <w:p w14:paraId="1AC96753" w14:textId="77777777" w:rsidR="00C95A64" w:rsidRPr="00C95A64" w:rsidRDefault="00C95A64" w:rsidP="00C95A64">
      <w:pPr>
        <w:ind w:left="851"/>
        <w:jc w:val="both"/>
        <w:rPr>
          <w:color w:val="4472C4" w:themeColor="accent1"/>
          <w:szCs w:val="24"/>
          <w:lang w:val="en-US"/>
        </w:rPr>
      </w:pPr>
      <w:r w:rsidRPr="00C95A64">
        <w:rPr>
          <w:color w:val="4472C4" w:themeColor="accent1"/>
          <w:szCs w:val="24"/>
          <w:lang w:val="en-US"/>
        </w:rPr>
        <w:t>UNIVERSITATEA TEHNICĂ “GHEORGHE ASACHI” DIN IAŞI</w:t>
      </w:r>
    </w:p>
    <w:p w14:paraId="3B8D8C28" w14:textId="77777777" w:rsidR="00C95A64" w:rsidRPr="00C95A64" w:rsidRDefault="00C95A64" w:rsidP="00C95A64">
      <w:pPr>
        <w:ind w:left="851"/>
        <w:jc w:val="both"/>
        <w:rPr>
          <w:color w:val="4472C4" w:themeColor="accent1"/>
          <w:szCs w:val="24"/>
          <w:lang w:val="en-US"/>
        </w:rPr>
      </w:pPr>
      <w:r w:rsidRPr="00C95A64">
        <w:rPr>
          <w:color w:val="4472C4" w:themeColor="accent1"/>
          <w:szCs w:val="24"/>
          <w:lang w:val="en-US"/>
        </w:rPr>
        <w:t>FACULTATEA DE MECANICĂ</w:t>
      </w:r>
    </w:p>
    <w:p w14:paraId="4046AC6E" w14:textId="77777777" w:rsidR="00C95A64" w:rsidRPr="00C95A64" w:rsidRDefault="00C95A64" w:rsidP="00C95A64">
      <w:pPr>
        <w:ind w:left="851"/>
        <w:jc w:val="both"/>
        <w:rPr>
          <w:color w:val="4472C4" w:themeColor="accent1"/>
          <w:szCs w:val="24"/>
          <w:lang w:val="en-US"/>
        </w:rPr>
      </w:pPr>
    </w:p>
    <w:p w14:paraId="7251BFE4" w14:textId="77777777" w:rsidR="00C95A64" w:rsidRPr="00C95A64" w:rsidRDefault="00C95A64" w:rsidP="00C95A64">
      <w:pPr>
        <w:tabs>
          <w:tab w:val="left" w:pos="3920"/>
        </w:tabs>
        <w:ind w:left="851"/>
        <w:jc w:val="center"/>
        <w:rPr>
          <w:b/>
          <w:color w:val="4472C4" w:themeColor="accent1"/>
          <w:sz w:val="28"/>
          <w:szCs w:val="28"/>
          <w:lang w:val="en-US"/>
        </w:rPr>
      </w:pPr>
      <w:r w:rsidRPr="00C95A64">
        <w:rPr>
          <w:b/>
          <w:color w:val="4472C4" w:themeColor="accent1"/>
          <w:sz w:val="28"/>
          <w:szCs w:val="28"/>
          <w:lang w:val="en-US"/>
        </w:rPr>
        <w:t>BILET DE EXAMEN – nr.</w:t>
      </w:r>
    </w:p>
    <w:p w14:paraId="453B760E" w14:textId="77777777" w:rsidR="00C95A64" w:rsidRPr="00C95A64" w:rsidRDefault="00C95A64" w:rsidP="00C95A64">
      <w:pPr>
        <w:tabs>
          <w:tab w:val="center" w:pos="8278"/>
          <w:tab w:val="left" w:pos="14020"/>
        </w:tabs>
        <w:ind w:left="851"/>
        <w:rPr>
          <w:b/>
          <w:color w:val="4472C4" w:themeColor="accent1"/>
          <w:szCs w:val="24"/>
          <w:lang w:val="en-US"/>
        </w:rPr>
      </w:pPr>
      <w:r w:rsidRPr="00C95A64">
        <w:rPr>
          <w:b/>
          <w:color w:val="4472C4" w:themeColor="accent1"/>
          <w:szCs w:val="24"/>
          <w:lang w:val="en-US"/>
        </w:rPr>
        <w:tab/>
        <w:t>PENTRU PROBA DE EVALUARE A CUNOŞTINŢELOR FUNDAMENTALE ŞI DE SPECIALITATE LA EXAMENUL DE DIPLOMĂ</w:t>
      </w: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13555"/>
      </w:tblGrid>
      <w:tr w:rsidR="00C95A64" w:rsidRPr="00C95A64" w14:paraId="76C76AC2" w14:textId="77777777" w:rsidTr="000C10DE"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52CC40A" w14:textId="77777777" w:rsidR="00C95A64" w:rsidRPr="00C95A64" w:rsidRDefault="00C95A64" w:rsidP="000C10DE">
            <w:pPr>
              <w:spacing w:line="360" w:lineRule="auto"/>
              <w:jc w:val="center"/>
              <w:rPr>
                <w:rFonts w:ascii="Tahoma" w:hAnsi="Tahoma" w:cs="Tahoma"/>
                <w:b/>
                <w:color w:val="4472C4" w:themeColor="accent1"/>
                <w:szCs w:val="24"/>
                <w:lang w:val="en-US"/>
              </w:rPr>
            </w:pPr>
            <w:r w:rsidRPr="00C95A64">
              <w:rPr>
                <w:rFonts w:ascii="Tahoma" w:hAnsi="Tahoma" w:cs="Tahoma"/>
                <w:b/>
                <w:color w:val="4472C4" w:themeColor="accent1"/>
                <w:szCs w:val="24"/>
                <w:lang w:val="en-US"/>
              </w:rPr>
              <w:t>Nr. crt.</w:t>
            </w:r>
          </w:p>
        </w:tc>
        <w:tc>
          <w:tcPr>
            <w:tcW w:w="1355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1697C03" w14:textId="77777777" w:rsidR="00C95A64" w:rsidRPr="00C95A64" w:rsidRDefault="00C95A64" w:rsidP="000C10DE">
            <w:pPr>
              <w:spacing w:line="360" w:lineRule="auto"/>
              <w:jc w:val="center"/>
              <w:rPr>
                <w:rFonts w:ascii="Tahoma" w:hAnsi="Tahoma" w:cs="Tahoma"/>
                <w:b/>
                <w:color w:val="4472C4" w:themeColor="accent1"/>
                <w:szCs w:val="24"/>
                <w:lang w:val="en-US"/>
              </w:rPr>
            </w:pPr>
            <w:r w:rsidRPr="00C95A64">
              <w:rPr>
                <w:rFonts w:ascii="Tahoma" w:hAnsi="Tahoma" w:cs="Tahoma"/>
                <w:b/>
                <w:color w:val="4472C4" w:themeColor="accent1"/>
                <w:szCs w:val="24"/>
                <w:lang w:val="en-US"/>
              </w:rPr>
              <w:t>Subiectele de evaluare</w:t>
            </w:r>
          </w:p>
        </w:tc>
      </w:tr>
      <w:tr w:rsidR="00C95A64" w:rsidRPr="00C95A64" w14:paraId="58F1C244" w14:textId="77777777" w:rsidTr="000C10DE">
        <w:tc>
          <w:tcPr>
            <w:tcW w:w="870" w:type="dxa"/>
            <w:tcBorders>
              <w:top w:val="single" w:sz="12" w:space="0" w:color="000000"/>
              <w:left w:val="single" w:sz="12" w:space="0" w:color="000000"/>
            </w:tcBorders>
          </w:tcPr>
          <w:p w14:paraId="5B57956D" w14:textId="77777777" w:rsidR="00C95A64" w:rsidRPr="00C95A64" w:rsidRDefault="00C95A64" w:rsidP="000C10DE">
            <w:pPr>
              <w:spacing w:before="120" w:after="120"/>
              <w:jc w:val="both"/>
              <w:rPr>
                <w:color w:val="4472C4" w:themeColor="accent1"/>
                <w:szCs w:val="24"/>
                <w:lang w:val="en-US"/>
              </w:rPr>
            </w:pPr>
            <w:r w:rsidRPr="00C95A64">
              <w:rPr>
                <w:color w:val="4472C4" w:themeColor="accent1"/>
                <w:szCs w:val="24"/>
                <w:lang w:val="en-US"/>
              </w:rPr>
              <w:t>1.</w:t>
            </w:r>
          </w:p>
        </w:tc>
        <w:tc>
          <w:tcPr>
            <w:tcW w:w="13555" w:type="dxa"/>
            <w:tcBorders>
              <w:top w:val="single" w:sz="12" w:space="0" w:color="000000"/>
            </w:tcBorders>
          </w:tcPr>
          <w:p w14:paraId="4A0C67AA" w14:textId="77777777" w:rsidR="00C95A64" w:rsidRPr="00C95A64" w:rsidRDefault="00C95A64" w:rsidP="000C10DE">
            <w:pPr>
              <w:spacing w:before="120" w:after="120"/>
              <w:jc w:val="both"/>
              <w:rPr>
                <w:color w:val="4472C4" w:themeColor="accent1"/>
                <w:szCs w:val="24"/>
                <w:lang w:val="en-US"/>
              </w:rPr>
            </w:pPr>
          </w:p>
        </w:tc>
      </w:tr>
      <w:tr w:rsidR="00C95A64" w:rsidRPr="00C95A64" w14:paraId="5583D686" w14:textId="77777777" w:rsidTr="000C10DE">
        <w:tc>
          <w:tcPr>
            <w:tcW w:w="870" w:type="dxa"/>
            <w:tcBorders>
              <w:left w:val="single" w:sz="12" w:space="0" w:color="000000"/>
              <w:bottom w:val="single" w:sz="12" w:space="0" w:color="000000"/>
            </w:tcBorders>
          </w:tcPr>
          <w:p w14:paraId="4DB69EEB" w14:textId="77777777" w:rsidR="00C95A64" w:rsidRPr="00C95A64" w:rsidRDefault="00C95A64" w:rsidP="000C10DE">
            <w:pPr>
              <w:spacing w:before="120" w:after="120"/>
              <w:jc w:val="both"/>
              <w:rPr>
                <w:color w:val="4472C4" w:themeColor="accent1"/>
                <w:szCs w:val="24"/>
                <w:lang w:val="en-US"/>
              </w:rPr>
            </w:pPr>
            <w:r w:rsidRPr="00C95A64">
              <w:rPr>
                <w:color w:val="4472C4" w:themeColor="accent1"/>
                <w:szCs w:val="24"/>
                <w:lang w:val="en-US"/>
              </w:rPr>
              <w:t>2.</w:t>
            </w:r>
          </w:p>
        </w:tc>
        <w:tc>
          <w:tcPr>
            <w:tcW w:w="13555" w:type="dxa"/>
            <w:tcBorders>
              <w:bottom w:val="single" w:sz="12" w:space="0" w:color="000000"/>
            </w:tcBorders>
          </w:tcPr>
          <w:p w14:paraId="71FB6CA4" w14:textId="77777777" w:rsidR="00C95A64" w:rsidRPr="00C95A64" w:rsidRDefault="00C95A64" w:rsidP="000C10DE">
            <w:pPr>
              <w:spacing w:before="120" w:after="120"/>
              <w:jc w:val="both"/>
              <w:rPr>
                <w:color w:val="4472C4" w:themeColor="accent1"/>
                <w:szCs w:val="24"/>
                <w:lang w:val="en-US"/>
              </w:rPr>
            </w:pPr>
          </w:p>
        </w:tc>
      </w:tr>
    </w:tbl>
    <w:p w14:paraId="3DC9B1C4" w14:textId="77777777" w:rsidR="00C95A64" w:rsidRPr="00C95A64" w:rsidRDefault="00C95A64" w:rsidP="00C95A64">
      <w:pPr>
        <w:spacing w:before="120" w:after="120"/>
        <w:jc w:val="both"/>
        <w:rPr>
          <w:color w:val="4472C4" w:themeColor="accent1"/>
          <w:szCs w:val="24"/>
          <w:lang w:val="en-US"/>
        </w:rPr>
      </w:pPr>
      <w:r w:rsidRPr="00C95A64">
        <w:rPr>
          <w:color w:val="4472C4" w:themeColor="accent1"/>
          <w:szCs w:val="24"/>
          <w:lang w:val="en-US"/>
        </w:rPr>
        <w:tab/>
        <w:t xml:space="preserve">Preşedintele comisiei de examen, </w:t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  <w:t xml:space="preserve"> Decan,</w:t>
      </w:r>
    </w:p>
    <w:p w14:paraId="7DB572EF" w14:textId="77777777" w:rsidR="00C95A64" w:rsidRPr="00C95A64" w:rsidRDefault="00C95A64" w:rsidP="00C95A64">
      <w:pPr>
        <w:spacing w:line="360" w:lineRule="auto"/>
        <w:ind w:left="851"/>
        <w:jc w:val="both"/>
        <w:rPr>
          <w:b/>
          <w:color w:val="4472C4" w:themeColor="accent1"/>
          <w:lang w:val="it-IT"/>
        </w:rPr>
      </w:pP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  <w:t>Conf.dr.ing.Gelu IANUŞ</w:t>
      </w:r>
      <w:r w:rsidRPr="00C95A64">
        <w:rPr>
          <w:color w:val="4472C4" w:themeColor="accent1"/>
          <w:szCs w:val="24"/>
          <w:lang w:val="en-US"/>
        </w:rPr>
        <w:tab/>
      </w:r>
      <w:r w:rsidRPr="00C95A64">
        <w:rPr>
          <w:color w:val="4472C4" w:themeColor="accent1"/>
          <w:szCs w:val="24"/>
          <w:lang w:val="en-US"/>
        </w:rPr>
        <w:tab/>
      </w:r>
    </w:p>
    <w:p w14:paraId="7849D14C" w14:textId="42EF5BAD" w:rsidR="00C95A64" w:rsidRPr="00C95A64" w:rsidRDefault="00C95A64" w:rsidP="00B73F23">
      <w:pPr>
        <w:ind w:left="540"/>
        <w:jc w:val="center"/>
        <w:rPr>
          <w:rFonts w:cs="Arial"/>
          <w:b/>
          <w:i/>
          <w:color w:val="4472C4" w:themeColor="accent1"/>
          <w:sz w:val="22"/>
          <w:szCs w:val="22"/>
          <w:lang w:val="es-ES"/>
        </w:rPr>
      </w:pPr>
    </w:p>
    <w:p w14:paraId="739CE605" w14:textId="77777777" w:rsidR="00C95A64" w:rsidRPr="00C95A64" w:rsidRDefault="00C95A64" w:rsidP="00B73F23">
      <w:pPr>
        <w:ind w:left="540"/>
        <w:jc w:val="center"/>
        <w:rPr>
          <w:rFonts w:cs="Arial"/>
          <w:b/>
          <w:i/>
          <w:color w:val="4472C4" w:themeColor="accent1"/>
          <w:sz w:val="22"/>
          <w:szCs w:val="22"/>
          <w:lang w:val="es-ES"/>
        </w:rPr>
      </w:pPr>
    </w:p>
    <w:p w14:paraId="600842D0" w14:textId="77777777" w:rsidR="00B73F23" w:rsidRPr="00C95A64" w:rsidRDefault="00B73F23" w:rsidP="00B73F23">
      <w:pPr>
        <w:ind w:left="540"/>
        <w:jc w:val="center"/>
        <w:rPr>
          <w:rFonts w:cs="Arial"/>
          <w:b/>
          <w:i/>
          <w:color w:val="4472C4" w:themeColor="accent1"/>
          <w:sz w:val="22"/>
          <w:szCs w:val="22"/>
          <w:lang w:val="es-ES"/>
        </w:rPr>
        <w:sectPr w:rsidR="00B73F23" w:rsidRPr="00C95A64" w:rsidSect="00B73F23">
          <w:pgSz w:w="16834" w:h="11909" w:orient="landscape" w:code="9"/>
          <w:pgMar w:top="567" w:right="142" w:bottom="567" w:left="284" w:header="0" w:footer="720" w:gutter="0"/>
          <w:cols w:space="720"/>
          <w:docGrid w:linePitch="360"/>
        </w:sectPr>
      </w:pPr>
    </w:p>
    <w:p w14:paraId="5254BCD3" w14:textId="77777777" w:rsidR="00B73F23" w:rsidRPr="00963552" w:rsidRDefault="00B73F23" w:rsidP="00B73F23">
      <w:pPr>
        <w:ind w:left="851"/>
        <w:jc w:val="both"/>
        <w:rPr>
          <w:b/>
          <w:szCs w:val="24"/>
          <w:lang w:val="en-US"/>
        </w:rPr>
      </w:pPr>
      <w:r w:rsidRPr="00963552">
        <w:rPr>
          <w:b/>
          <w:szCs w:val="24"/>
          <w:lang w:val="en-US"/>
        </w:rPr>
        <w:lastRenderedPageBreak/>
        <w:t>UNIVERSITATEA TEHNICĂ “GHEORGHE ASACHI” DIN IAŞI</w:t>
      </w:r>
    </w:p>
    <w:p w14:paraId="17DCC9BD" w14:textId="77777777" w:rsidR="00B73F23" w:rsidRPr="00963552" w:rsidRDefault="00B73F23" w:rsidP="00B73F23">
      <w:pPr>
        <w:ind w:left="851"/>
        <w:jc w:val="both"/>
        <w:rPr>
          <w:b/>
          <w:szCs w:val="24"/>
          <w:lang w:val="en-US"/>
        </w:rPr>
      </w:pPr>
      <w:r w:rsidRPr="00963552">
        <w:rPr>
          <w:b/>
          <w:szCs w:val="24"/>
          <w:lang w:val="en-US"/>
        </w:rPr>
        <w:t>FACULTATEA DE MECANICĂ</w:t>
      </w:r>
    </w:p>
    <w:p w14:paraId="0C341E65" w14:textId="77777777" w:rsidR="00B73F23" w:rsidRPr="00963552" w:rsidRDefault="00B73F23" w:rsidP="00B73F23">
      <w:pPr>
        <w:ind w:left="851"/>
        <w:jc w:val="both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PROGRAMUL DE STUDII: </w:t>
      </w:r>
      <w:r w:rsidRPr="00963552">
        <w:rPr>
          <w:b/>
          <w:szCs w:val="24"/>
          <w:lang w:val="en-US"/>
        </w:rPr>
        <w:t xml:space="preserve"> </w:t>
      </w:r>
    </w:p>
    <w:p w14:paraId="467ECE26" w14:textId="3625A39E" w:rsidR="00B73F23" w:rsidRPr="00963552" w:rsidRDefault="00B73F23" w:rsidP="00B73F23">
      <w:pPr>
        <w:ind w:left="851"/>
        <w:jc w:val="both"/>
        <w:rPr>
          <w:b/>
          <w:szCs w:val="24"/>
          <w:lang w:val="en-US"/>
        </w:rPr>
      </w:pPr>
      <w:r w:rsidRPr="00963552">
        <w:rPr>
          <w:b/>
          <w:szCs w:val="24"/>
          <w:lang w:val="en-US"/>
        </w:rPr>
        <w:t>P</w:t>
      </w:r>
      <w:r w:rsidRPr="00963552">
        <w:rPr>
          <w:b/>
          <w:szCs w:val="24"/>
          <w:lang w:val="ro-RO"/>
        </w:rPr>
        <w:t>ROMOŢIA</w:t>
      </w:r>
      <w:r>
        <w:rPr>
          <w:b/>
          <w:szCs w:val="24"/>
          <w:lang w:val="en-US"/>
        </w:rPr>
        <w:t xml:space="preserve"> 2026</w:t>
      </w:r>
    </w:p>
    <w:p w14:paraId="09B77042" w14:textId="77777777" w:rsidR="00B73F23" w:rsidRPr="00963552" w:rsidRDefault="00B73F23" w:rsidP="00B73F23">
      <w:pPr>
        <w:ind w:left="851"/>
        <w:jc w:val="center"/>
        <w:rPr>
          <w:b/>
          <w:sz w:val="28"/>
          <w:szCs w:val="28"/>
          <w:lang w:val="en-US"/>
        </w:rPr>
      </w:pPr>
      <w:r w:rsidRPr="00963552">
        <w:rPr>
          <w:b/>
          <w:sz w:val="28"/>
          <w:szCs w:val="28"/>
          <w:lang w:val="en-US"/>
        </w:rPr>
        <w:t>DATELE DE CONTACT ALE ABSOLVENŢILOR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824"/>
        <w:gridCol w:w="4988"/>
        <w:gridCol w:w="2684"/>
      </w:tblGrid>
      <w:tr w:rsidR="00B73F23" w:rsidRPr="00963552" w14:paraId="47862703" w14:textId="77777777" w:rsidTr="00B73F23">
        <w:trPr>
          <w:cantSplit/>
          <w:trHeight w:val="345"/>
        </w:trPr>
        <w:tc>
          <w:tcPr>
            <w:tcW w:w="212" w:type="pct"/>
            <w:vMerge w:val="restart"/>
          </w:tcPr>
          <w:p w14:paraId="5D5A4F65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</w:p>
          <w:p w14:paraId="6CA4B11A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Nr.</w:t>
            </w:r>
          </w:p>
          <w:p w14:paraId="052B235E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crt.</w:t>
            </w:r>
          </w:p>
        </w:tc>
        <w:tc>
          <w:tcPr>
            <w:tcW w:w="1291" w:type="pct"/>
            <w:vMerge w:val="restart"/>
          </w:tcPr>
          <w:p w14:paraId="62F8766F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</w:p>
          <w:p w14:paraId="70E45D62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NUMELE ŞI PRENUMELE CANDIDATULUI</w:t>
            </w:r>
          </w:p>
        </w:tc>
        <w:tc>
          <w:tcPr>
            <w:tcW w:w="2270" w:type="pct"/>
            <w:vMerge w:val="restart"/>
            <w:vAlign w:val="center"/>
          </w:tcPr>
          <w:p w14:paraId="03DF695F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Date de contact (email, tel.)</w:t>
            </w:r>
          </w:p>
        </w:tc>
        <w:tc>
          <w:tcPr>
            <w:tcW w:w="1227" w:type="pct"/>
            <w:vMerge w:val="restart"/>
            <w:vAlign w:val="center"/>
          </w:tcPr>
          <w:p w14:paraId="2CDA233A" w14:textId="77777777" w:rsidR="00B73F23" w:rsidRPr="00963552" w:rsidRDefault="00B73F23" w:rsidP="00B73F23">
            <w:pPr>
              <w:spacing w:line="360" w:lineRule="auto"/>
              <w:jc w:val="center"/>
              <w:rPr>
                <w:rFonts w:cs="Arial"/>
                <w:b/>
                <w:sz w:val="20"/>
                <w:lang w:val="en-US"/>
              </w:rPr>
            </w:pPr>
            <w:r w:rsidRPr="00963552">
              <w:rPr>
                <w:rFonts w:cs="Arial"/>
                <w:b/>
                <w:sz w:val="20"/>
                <w:lang w:val="en-US"/>
              </w:rPr>
              <w:t>Loc de muncă (unde este cazul)</w:t>
            </w:r>
          </w:p>
        </w:tc>
      </w:tr>
      <w:tr w:rsidR="00B73F23" w:rsidRPr="00963552" w14:paraId="1CBD7E6A" w14:textId="77777777" w:rsidTr="00B73F23">
        <w:trPr>
          <w:cantSplit/>
          <w:trHeight w:val="414"/>
        </w:trPr>
        <w:tc>
          <w:tcPr>
            <w:tcW w:w="212" w:type="pct"/>
            <w:vMerge/>
          </w:tcPr>
          <w:p w14:paraId="009367C0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291" w:type="pct"/>
            <w:vMerge/>
          </w:tcPr>
          <w:p w14:paraId="31FFD311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70" w:type="pct"/>
            <w:vMerge/>
          </w:tcPr>
          <w:p w14:paraId="3E51145C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  <w:vMerge/>
          </w:tcPr>
          <w:p w14:paraId="4786E2F4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0458C375" w14:textId="77777777" w:rsidTr="00B73F23">
        <w:trPr>
          <w:cantSplit/>
        </w:trPr>
        <w:tc>
          <w:tcPr>
            <w:tcW w:w="212" w:type="pct"/>
          </w:tcPr>
          <w:p w14:paraId="2CA75ED5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963552">
              <w:rPr>
                <w:b/>
                <w:sz w:val="10"/>
                <w:szCs w:val="10"/>
                <w:lang w:val="en-US"/>
              </w:rPr>
              <w:t>0</w:t>
            </w:r>
          </w:p>
        </w:tc>
        <w:tc>
          <w:tcPr>
            <w:tcW w:w="1291" w:type="pct"/>
          </w:tcPr>
          <w:p w14:paraId="2BEDDF4E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963552">
              <w:rPr>
                <w:b/>
                <w:sz w:val="10"/>
                <w:szCs w:val="10"/>
                <w:lang w:val="en-US"/>
              </w:rPr>
              <w:t>1</w:t>
            </w:r>
          </w:p>
        </w:tc>
        <w:tc>
          <w:tcPr>
            <w:tcW w:w="2270" w:type="pct"/>
          </w:tcPr>
          <w:p w14:paraId="5F9C8994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  <w:r w:rsidRPr="00963552">
              <w:rPr>
                <w:b/>
                <w:sz w:val="10"/>
                <w:szCs w:val="10"/>
                <w:lang w:val="en-US"/>
              </w:rPr>
              <w:t>11</w:t>
            </w:r>
          </w:p>
        </w:tc>
        <w:tc>
          <w:tcPr>
            <w:tcW w:w="1227" w:type="pct"/>
          </w:tcPr>
          <w:p w14:paraId="1356CF3B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sz w:val="10"/>
                <w:szCs w:val="10"/>
                <w:lang w:val="en-US"/>
              </w:rPr>
            </w:pPr>
          </w:p>
        </w:tc>
      </w:tr>
      <w:tr w:rsidR="00B73F23" w:rsidRPr="00963552" w14:paraId="39E838CA" w14:textId="77777777" w:rsidTr="00B73F23">
        <w:trPr>
          <w:cantSplit/>
        </w:trPr>
        <w:tc>
          <w:tcPr>
            <w:tcW w:w="212" w:type="pct"/>
          </w:tcPr>
          <w:p w14:paraId="5C4F1BBF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1.</w:t>
            </w:r>
          </w:p>
        </w:tc>
        <w:tc>
          <w:tcPr>
            <w:tcW w:w="1291" w:type="pct"/>
          </w:tcPr>
          <w:p w14:paraId="61E849B9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27612828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554E5A3A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077D14DC" w14:textId="77777777" w:rsidTr="00B73F23">
        <w:trPr>
          <w:cantSplit/>
        </w:trPr>
        <w:tc>
          <w:tcPr>
            <w:tcW w:w="212" w:type="pct"/>
          </w:tcPr>
          <w:p w14:paraId="1CD76F6F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2.</w:t>
            </w:r>
          </w:p>
        </w:tc>
        <w:tc>
          <w:tcPr>
            <w:tcW w:w="1291" w:type="pct"/>
          </w:tcPr>
          <w:p w14:paraId="0FDAA4D5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51F238FF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548182A0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5C055224" w14:textId="77777777" w:rsidTr="00B73F23">
        <w:trPr>
          <w:cantSplit/>
        </w:trPr>
        <w:tc>
          <w:tcPr>
            <w:tcW w:w="212" w:type="pct"/>
          </w:tcPr>
          <w:p w14:paraId="64960281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3.</w:t>
            </w:r>
          </w:p>
        </w:tc>
        <w:tc>
          <w:tcPr>
            <w:tcW w:w="1291" w:type="pct"/>
          </w:tcPr>
          <w:p w14:paraId="69EAECBF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74894C13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52387C4C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5DB1C51E" w14:textId="77777777" w:rsidTr="00B73F23">
        <w:trPr>
          <w:cantSplit/>
        </w:trPr>
        <w:tc>
          <w:tcPr>
            <w:tcW w:w="212" w:type="pct"/>
          </w:tcPr>
          <w:p w14:paraId="532D0372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4.</w:t>
            </w:r>
          </w:p>
        </w:tc>
        <w:tc>
          <w:tcPr>
            <w:tcW w:w="1291" w:type="pct"/>
          </w:tcPr>
          <w:p w14:paraId="00EA1A7D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3006DA5E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11F42164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5F0A2EF5" w14:textId="77777777" w:rsidTr="00B73F23">
        <w:trPr>
          <w:cantSplit/>
        </w:trPr>
        <w:tc>
          <w:tcPr>
            <w:tcW w:w="212" w:type="pct"/>
          </w:tcPr>
          <w:p w14:paraId="07E3F28C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5.</w:t>
            </w:r>
          </w:p>
        </w:tc>
        <w:tc>
          <w:tcPr>
            <w:tcW w:w="1291" w:type="pct"/>
          </w:tcPr>
          <w:p w14:paraId="4EDC8A2C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7DADA55A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09AD7911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0A9F7AB9" w14:textId="77777777" w:rsidTr="00B73F23">
        <w:trPr>
          <w:cantSplit/>
        </w:trPr>
        <w:tc>
          <w:tcPr>
            <w:tcW w:w="212" w:type="pct"/>
          </w:tcPr>
          <w:p w14:paraId="24B8462C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6.</w:t>
            </w:r>
          </w:p>
        </w:tc>
        <w:tc>
          <w:tcPr>
            <w:tcW w:w="1291" w:type="pct"/>
          </w:tcPr>
          <w:p w14:paraId="4C68BF4E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697FEB73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6B788BFE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5F8AA9B" w14:textId="77777777" w:rsidTr="00B73F23">
        <w:trPr>
          <w:cantSplit/>
        </w:trPr>
        <w:tc>
          <w:tcPr>
            <w:tcW w:w="212" w:type="pct"/>
          </w:tcPr>
          <w:p w14:paraId="2333D0F8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7.</w:t>
            </w:r>
          </w:p>
        </w:tc>
        <w:tc>
          <w:tcPr>
            <w:tcW w:w="1291" w:type="pct"/>
          </w:tcPr>
          <w:p w14:paraId="15E471B2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77EA6498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76221E7D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540EC725" w14:textId="77777777" w:rsidTr="00B73F23">
        <w:trPr>
          <w:cantSplit/>
        </w:trPr>
        <w:tc>
          <w:tcPr>
            <w:tcW w:w="212" w:type="pct"/>
          </w:tcPr>
          <w:p w14:paraId="7FB5C642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8.</w:t>
            </w:r>
          </w:p>
        </w:tc>
        <w:tc>
          <w:tcPr>
            <w:tcW w:w="1291" w:type="pct"/>
          </w:tcPr>
          <w:p w14:paraId="7B83DCE4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0CBE0E0B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722D6F2B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33A0E92F" w14:textId="77777777" w:rsidTr="00B73F23">
        <w:trPr>
          <w:cantSplit/>
        </w:trPr>
        <w:tc>
          <w:tcPr>
            <w:tcW w:w="212" w:type="pct"/>
          </w:tcPr>
          <w:p w14:paraId="55FAC077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9.</w:t>
            </w:r>
          </w:p>
        </w:tc>
        <w:tc>
          <w:tcPr>
            <w:tcW w:w="1291" w:type="pct"/>
          </w:tcPr>
          <w:p w14:paraId="0FB66FE6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64EF75C9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518698CE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14BDAE86" w14:textId="77777777" w:rsidTr="00B73F23">
        <w:trPr>
          <w:cantSplit/>
        </w:trPr>
        <w:tc>
          <w:tcPr>
            <w:tcW w:w="212" w:type="pct"/>
          </w:tcPr>
          <w:p w14:paraId="3F1E7B74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10.</w:t>
            </w:r>
          </w:p>
        </w:tc>
        <w:tc>
          <w:tcPr>
            <w:tcW w:w="1291" w:type="pct"/>
          </w:tcPr>
          <w:p w14:paraId="0F72E0A5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4520C2B4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14DA460A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0FC6540E" w14:textId="77777777" w:rsidTr="00B73F23">
        <w:trPr>
          <w:cantSplit/>
        </w:trPr>
        <w:tc>
          <w:tcPr>
            <w:tcW w:w="212" w:type="pct"/>
          </w:tcPr>
          <w:p w14:paraId="4BDD09B2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11.</w:t>
            </w:r>
          </w:p>
        </w:tc>
        <w:tc>
          <w:tcPr>
            <w:tcW w:w="1291" w:type="pct"/>
          </w:tcPr>
          <w:p w14:paraId="79C9C249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4C2F5571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4EEDB1AF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6EF3EFB9" w14:textId="77777777" w:rsidTr="00B73F23">
        <w:trPr>
          <w:cantSplit/>
        </w:trPr>
        <w:tc>
          <w:tcPr>
            <w:tcW w:w="212" w:type="pct"/>
          </w:tcPr>
          <w:p w14:paraId="46934985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12.</w:t>
            </w:r>
          </w:p>
        </w:tc>
        <w:tc>
          <w:tcPr>
            <w:tcW w:w="1291" w:type="pct"/>
          </w:tcPr>
          <w:p w14:paraId="1B784225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6F8E3C36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3EA8DB5A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7AC23C84" w14:textId="77777777" w:rsidTr="00B73F23">
        <w:trPr>
          <w:cantSplit/>
        </w:trPr>
        <w:tc>
          <w:tcPr>
            <w:tcW w:w="212" w:type="pct"/>
          </w:tcPr>
          <w:p w14:paraId="1F4078DB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13.</w:t>
            </w:r>
          </w:p>
        </w:tc>
        <w:tc>
          <w:tcPr>
            <w:tcW w:w="1291" w:type="pct"/>
          </w:tcPr>
          <w:p w14:paraId="07692BB9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68BF1A97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066C1084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2132DFAA" w14:textId="77777777" w:rsidTr="00B73F23">
        <w:trPr>
          <w:cantSplit/>
        </w:trPr>
        <w:tc>
          <w:tcPr>
            <w:tcW w:w="212" w:type="pct"/>
          </w:tcPr>
          <w:p w14:paraId="0898865F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14.</w:t>
            </w:r>
          </w:p>
        </w:tc>
        <w:tc>
          <w:tcPr>
            <w:tcW w:w="1291" w:type="pct"/>
          </w:tcPr>
          <w:p w14:paraId="5E67AC13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4A412C45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414C24F7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2EB05A88" w14:textId="77777777" w:rsidTr="00B73F23">
        <w:trPr>
          <w:cantSplit/>
        </w:trPr>
        <w:tc>
          <w:tcPr>
            <w:tcW w:w="212" w:type="pct"/>
          </w:tcPr>
          <w:p w14:paraId="37BB3E9F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15.</w:t>
            </w:r>
          </w:p>
        </w:tc>
        <w:tc>
          <w:tcPr>
            <w:tcW w:w="1291" w:type="pct"/>
          </w:tcPr>
          <w:p w14:paraId="255E26A4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27FD22FE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353433B4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0995DD41" w14:textId="77777777" w:rsidTr="00B73F23">
        <w:trPr>
          <w:cantSplit/>
        </w:trPr>
        <w:tc>
          <w:tcPr>
            <w:tcW w:w="212" w:type="pct"/>
          </w:tcPr>
          <w:p w14:paraId="3E8DDA97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16</w:t>
            </w:r>
          </w:p>
        </w:tc>
        <w:tc>
          <w:tcPr>
            <w:tcW w:w="1291" w:type="pct"/>
          </w:tcPr>
          <w:p w14:paraId="63079BC2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35EF5791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39FF1358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B73F23" w:rsidRPr="00963552" w14:paraId="4573B236" w14:textId="77777777" w:rsidTr="00B73F23">
        <w:trPr>
          <w:cantSplit/>
        </w:trPr>
        <w:tc>
          <w:tcPr>
            <w:tcW w:w="212" w:type="pct"/>
          </w:tcPr>
          <w:p w14:paraId="5555C8A0" w14:textId="77777777" w:rsidR="00B73F23" w:rsidRPr="00963552" w:rsidRDefault="00B73F23" w:rsidP="00B73F23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552">
              <w:rPr>
                <w:b/>
                <w:lang w:val="en-US"/>
              </w:rPr>
              <w:t>17.</w:t>
            </w:r>
          </w:p>
        </w:tc>
        <w:tc>
          <w:tcPr>
            <w:tcW w:w="1291" w:type="pct"/>
          </w:tcPr>
          <w:p w14:paraId="56FE7CF0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270" w:type="pct"/>
          </w:tcPr>
          <w:p w14:paraId="7C0BE2B8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227" w:type="pct"/>
          </w:tcPr>
          <w:p w14:paraId="6F059D62" w14:textId="77777777" w:rsidR="00B73F23" w:rsidRPr="00963552" w:rsidRDefault="00B73F23" w:rsidP="00B73F2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14:paraId="028893F8" w14:textId="77777777" w:rsidR="00B73F23" w:rsidRDefault="00B73F23" w:rsidP="00B73F23">
      <w:pPr>
        <w:pStyle w:val="ListParagraph"/>
        <w:spacing w:before="120" w:after="120" w:line="360" w:lineRule="auto"/>
        <w:ind w:left="0"/>
        <w:rPr>
          <w:rFonts w:cs="Arial"/>
          <w:lang w:val="ro-RO"/>
        </w:rPr>
      </w:pPr>
    </w:p>
    <w:p w14:paraId="4CA1361C" w14:textId="77777777" w:rsidR="00B73F23" w:rsidRDefault="00B73F23" w:rsidP="00B73F23">
      <w:pPr>
        <w:rPr>
          <w:rFonts w:cs="Arial"/>
          <w:b/>
          <w:i/>
          <w:color w:val="3366FF"/>
          <w:sz w:val="22"/>
          <w:szCs w:val="22"/>
          <w:lang w:val="es-ES"/>
        </w:rPr>
      </w:pPr>
    </w:p>
    <w:p w14:paraId="5FA59FAC" w14:textId="77777777" w:rsidR="00B73F23" w:rsidRDefault="00B73F23" w:rsidP="00B73F23">
      <w:pPr>
        <w:pStyle w:val="Header"/>
        <w:tabs>
          <w:tab w:val="clear" w:pos="4680"/>
          <w:tab w:val="clear" w:pos="9360"/>
          <w:tab w:val="right" w:pos="9964"/>
        </w:tabs>
        <w:ind w:left="-567"/>
      </w:pPr>
    </w:p>
    <w:p w14:paraId="1F11055F" w14:textId="77777777" w:rsidR="00B73F23" w:rsidRPr="00807C63" w:rsidRDefault="00B73F23" w:rsidP="00A17F2F">
      <w:pPr>
        <w:rPr>
          <w:color w:val="F2F2F2" w:themeColor="background1" w:themeShade="F2"/>
        </w:rPr>
      </w:pPr>
    </w:p>
    <w:sectPr w:rsidR="00B73F23" w:rsidRPr="00807C63" w:rsidSect="00A17F2F">
      <w:pgSz w:w="12240" w:h="15840"/>
      <w:pgMar w:top="426" w:right="333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12837" w14:textId="77777777" w:rsidR="00EC6C71" w:rsidRDefault="00EC6C71">
      <w:r>
        <w:separator/>
      </w:r>
    </w:p>
  </w:endnote>
  <w:endnote w:type="continuationSeparator" w:id="0">
    <w:p w14:paraId="3A114609" w14:textId="77777777" w:rsidR="00EC6C71" w:rsidRDefault="00EC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69F22" w14:textId="77777777" w:rsidR="00EC6C71" w:rsidRDefault="00EC6C71">
      <w:r>
        <w:separator/>
      </w:r>
    </w:p>
  </w:footnote>
  <w:footnote w:type="continuationSeparator" w:id="0">
    <w:p w14:paraId="203E16F7" w14:textId="77777777" w:rsidR="00EC6C71" w:rsidRDefault="00EC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4FD47" w14:textId="77777777" w:rsidR="000C10DE" w:rsidRPr="005F6A04" w:rsidRDefault="000C10DE" w:rsidP="00B73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005F"/>
    <w:multiLevelType w:val="hybridMultilevel"/>
    <w:tmpl w:val="885E02FC"/>
    <w:lvl w:ilvl="0" w:tplc="E5DCA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3AFA"/>
    <w:multiLevelType w:val="hybridMultilevel"/>
    <w:tmpl w:val="95DC8846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 w15:restartNumberingAfterBreak="0">
    <w:nsid w:val="080A26D0"/>
    <w:multiLevelType w:val="hybridMultilevel"/>
    <w:tmpl w:val="64D6F878"/>
    <w:lvl w:ilvl="0" w:tplc="FFFFFFF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3" w15:restartNumberingAfterBreak="0">
    <w:nsid w:val="0BBE28AE"/>
    <w:multiLevelType w:val="hybridMultilevel"/>
    <w:tmpl w:val="B100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09A9"/>
    <w:multiLevelType w:val="hybridMultilevel"/>
    <w:tmpl w:val="3DF06FB8"/>
    <w:lvl w:ilvl="0" w:tplc="E5DCA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681C"/>
    <w:multiLevelType w:val="hybridMultilevel"/>
    <w:tmpl w:val="885E02FC"/>
    <w:lvl w:ilvl="0" w:tplc="E5DCA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AC1"/>
    <w:multiLevelType w:val="hybridMultilevel"/>
    <w:tmpl w:val="3796D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27AF2"/>
    <w:multiLevelType w:val="hybridMultilevel"/>
    <w:tmpl w:val="C6541548"/>
    <w:lvl w:ilvl="0" w:tplc="87309DAE">
      <w:start w:val="1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1CFD5FFE"/>
    <w:multiLevelType w:val="hybridMultilevel"/>
    <w:tmpl w:val="C4BC15F4"/>
    <w:lvl w:ilvl="0" w:tplc="4F5AC2CA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  <w:w w:val="80"/>
        <w:kern w:val="16"/>
        <w:position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7794C"/>
    <w:multiLevelType w:val="hybridMultilevel"/>
    <w:tmpl w:val="35660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922FB"/>
    <w:multiLevelType w:val="hybridMultilevel"/>
    <w:tmpl w:val="00A40C60"/>
    <w:lvl w:ilvl="0" w:tplc="1940F7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E463F"/>
    <w:multiLevelType w:val="hybridMultilevel"/>
    <w:tmpl w:val="885E02FC"/>
    <w:lvl w:ilvl="0" w:tplc="E5DCA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B6AF0"/>
    <w:multiLevelType w:val="hybridMultilevel"/>
    <w:tmpl w:val="A50EB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B715A"/>
    <w:multiLevelType w:val="hybridMultilevel"/>
    <w:tmpl w:val="C3A4098E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5D509B"/>
    <w:multiLevelType w:val="hybridMultilevel"/>
    <w:tmpl w:val="22A2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0137C"/>
    <w:multiLevelType w:val="hybridMultilevel"/>
    <w:tmpl w:val="3DF06FB8"/>
    <w:lvl w:ilvl="0" w:tplc="E5DCA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E06F9"/>
    <w:multiLevelType w:val="hybridMultilevel"/>
    <w:tmpl w:val="64D6F878"/>
    <w:lvl w:ilvl="0" w:tplc="EDB25BE8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7" w15:restartNumberingAfterBreak="0">
    <w:nsid w:val="3A284DAE"/>
    <w:multiLevelType w:val="hybridMultilevel"/>
    <w:tmpl w:val="644873A2"/>
    <w:lvl w:ilvl="0" w:tplc="84A2D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70AFD"/>
    <w:multiLevelType w:val="hybridMultilevel"/>
    <w:tmpl w:val="7A742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666D1"/>
    <w:multiLevelType w:val="hybridMultilevel"/>
    <w:tmpl w:val="64D6F878"/>
    <w:lvl w:ilvl="0" w:tplc="FFFFFFF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20" w15:restartNumberingAfterBreak="0">
    <w:nsid w:val="43C117D7"/>
    <w:multiLevelType w:val="hybridMultilevel"/>
    <w:tmpl w:val="CD4ED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660586"/>
    <w:multiLevelType w:val="hybridMultilevel"/>
    <w:tmpl w:val="4E101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C69E1"/>
    <w:multiLevelType w:val="hybridMultilevel"/>
    <w:tmpl w:val="6CC06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C4282"/>
    <w:multiLevelType w:val="hybridMultilevel"/>
    <w:tmpl w:val="5802C5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001BC"/>
    <w:multiLevelType w:val="hybridMultilevel"/>
    <w:tmpl w:val="7AFA56E4"/>
    <w:lvl w:ilvl="0" w:tplc="08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6D1A67"/>
    <w:multiLevelType w:val="hybridMultilevel"/>
    <w:tmpl w:val="6EFC2A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A9907F56">
      <w:start w:val="18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E1C4A"/>
    <w:multiLevelType w:val="multilevel"/>
    <w:tmpl w:val="0AA0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05B55"/>
    <w:multiLevelType w:val="hybridMultilevel"/>
    <w:tmpl w:val="279E6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D5F57"/>
    <w:multiLevelType w:val="hybridMultilevel"/>
    <w:tmpl w:val="A5A4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762C1"/>
    <w:multiLevelType w:val="hybridMultilevel"/>
    <w:tmpl w:val="AF46BD9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22"/>
  </w:num>
  <w:num w:numId="5">
    <w:abstractNumId w:val="19"/>
  </w:num>
  <w:num w:numId="6">
    <w:abstractNumId w:val="2"/>
  </w:num>
  <w:num w:numId="7">
    <w:abstractNumId w:val="26"/>
  </w:num>
  <w:num w:numId="8">
    <w:abstractNumId w:val="21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  <w:num w:numId="16">
    <w:abstractNumId w:val="29"/>
  </w:num>
  <w:num w:numId="17">
    <w:abstractNumId w:val="9"/>
  </w:num>
  <w:num w:numId="18">
    <w:abstractNumId w:val="10"/>
  </w:num>
  <w:num w:numId="19">
    <w:abstractNumId w:val="28"/>
  </w:num>
  <w:num w:numId="20">
    <w:abstractNumId w:val="20"/>
  </w:num>
  <w:num w:numId="21">
    <w:abstractNumId w:val="6"/>
  </w:num>
  <w:num w:numId="22">
    <w:abstractNumId w:val="24"/>
  </w:num>
  <w:num w:numId="23">
    <w:abstractNumId w:val="23"/>
  </w:num>
  <w:num w:numId="24">
    <w:abstractNumId w:val="25"/>
  </w:num>
  <w:num w:numId="25">
    <w:abstractNumId w:val="17"/>
  </w:num>
  <w:num w:numId="26">
    <w:abstractNumId w:val="18"/>
  </w:num>
  <w:num w:numId="27">
    <w:abstractNumId w:val="14"/>
  </w:num>
  <w:num w:numId="28">
    <w:abstractNumId w:val="3"/>
  </w:num>
  <w:num w:numId="29">
    <w:abstractNumId w:val="27"/>
  </w:num>
  <w:num w:numId="30">
    <w:abstractNumId w:val="1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94"/>
    <w:rsid w:val="00042694"/>
    <w:rsid w:val="000C10DE"/>
    <w:rsid w:val="000D3413"/>
    <w:rsid w:val="0017082A"/>
    <w:rsid w:val="001A59C2"/>
    <w:rsid w:val="00213C74"/>
    <w:rsid w:val="002B4574"/>
    <w:rsid w:val="003003E7"/>
    <w:rsid w:val="00312C7E"/>
    <w:rsid w:val="00337D33"/>
    <w:rsid w:val="00353524"/>
    <w:rsid w:val="0039556B"/>
    <w:rsid w:val="003E7BE4"/>
    <w:rsid w:val="00432252"/>
    <w:rsid w:val="004369AC"/>
    <w:rsid w:val="004900E2"/>
    <w:rsid w:val="004A7A3E"/>
    <w:rsid w:val="0052776D"/>
    <w:rsid w:val="00563371"/>
    <w:rsid w:val="00577CA3"/>
    <w:rsid w:val="005A10A8"/>
    <w:rsid w:val="005B6941"/>
    <w:rsid w:val="005D1D9E"/>
    <w:rsid w:val="005E1113"/>
    <w:rsid w:val="006A25FB"/>
    <w:rsid w:val="006B10AA"/>
    <w:rsid w:val="00702D76"/>
    <w:rsid w:val="00705437"/>
    <w:rsid w:val="00727211"/>
    <w:rsid w:val="00727F54"/>
    <w:rsid w:val="00797D4B"/>
    <w:rsid w:val="007B6CFC"/>
    <w:rsid w:val="00807C63"/>
    <w:rsid w:val="00866675"/>
    <w:rsid w:val="008829E0"/>
    <w:rsid w:val="008F3429"/>
    <w:rsid w:val="00957D80"/>
    <w:rsid w:val="0097268F"/>
    <w:rsid w:val="009C751D"/>
    <w:rsid w:val="00A17476"/>
    <w:rsid w:val="00A17F2F"/>
    <w:rsid w:val="00A3002A"/>
    <w:rsid w:val="00B17D25"/>
    <w:rsid w:val="00B329B6"/>
    <w:rsid w:val="00B363A2"/>
    <w:rsid w:val="00B73F23"/>
    <w:rsid w:val="00BA4AEB"/>
    <w:rsid w:val="00BE1B16"/>
    <w:rsid w:val="00C608EA"/>
    <w:rsid w:val="00C616AF"/>
    <w:rsid w:val="00C85ACD"/>
    <w:rsid w:val="00C95A64"/>
    <w:rsid w:val="00CC00D1"/>
    <w:rsid w:val="00CF67F1"/>
    <w:rsid w:val="00D93D64"/>
    <w:rsid w:val="00DD1E5D"/>
    <w:rsid w:val="00DF26F9"/>
    <w:rsid w:val="00E63FC8"/>
    <w:rsid w:val="00E77F7F"/>
    <w:rsid w:val="00E93558"/>
    <w:rsid w:val="00EB1211"/>
    <w:rsid w:val="00EC6C71"/>
    <w:rsid w:val="00EE122C"/>
    <w:rsid w:val="00F00DB6"/>
    <w:rsid w:val="00F541FE"/>
    <w:rsid w:val="00F64E03"/>
    <w:rsid w:val="00FC6144"/>
    <w:rsid w:val="00FD0161"/>
    <w:rsid w:val="00F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A014122"/>
  <w15:chartTrackingRefBased/>
  <w15:docId w15:val="{F5E61CA7-D987-46C0-A350-B3EBF379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69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69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6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69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69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694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69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69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69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69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42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69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69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4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69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42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6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694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42694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2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269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u">
    <w:name w:val="titlu"/>
    <w:basedOn w:val="Normal"/>
    <w:rsid w:val="00042694"/>
    <w:pPr>
      <w:spacing w:after="240"/>
      <w:ind w:firstLine="360"/>
    </w:pPr>
    <w:rPr>
      <w:rFonts w:ascii="Times New Roman" w:hAnsi="Times New Roman"/>
      <w:b/>
      <w:bCs/>
      <w:color w:val="00000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D061F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Hyperlink">
    <w:name w:val="Hyperlink"/>
    <w:unhideWhenUsed/>
    <w:rsid w:val="00C85A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73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F23"/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paragraph" w:styleId="Footer">
    <w:name w:val="footer"/>
    <w:basedOn w:val="Normal"/>
    <w:link w:val="FooterChar"/>
    <w:rsid w:val="00B73F23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character" w:customStyle="1" w:styleId="FooterChar">
    <w:name w:val="Footer Char"/>
    <w:basedOn w:val="DefaultParagraphFont"/>
    <w:link w:val="Footer"/>
    <w:rsid w:val="00B73F2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33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ec.tuiasi.ro/wp-content/uploads/2021/10/Curs_RM1_Goanta_Scan_Site.pdf" TargetMode="External"/><Relationship Id="rId18" Type="http://schemas.openxmlformats.org/officeDocument/2006/relationships/hyperlink" Target="https://www.parallax.com/sites/default/files/downloads/28123-Whats-a-Micro-v3.0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ec.tuiasi.ro/wp-content/uploads/2022/04/Curs-RM2.pdf" TargetMode="External"/><Relationship Id="rId17" Type="http://schemas.openxmlformats.org/officeDocument/2006/relationships/hyperlink" Target="https://regielive.net/cursuri/mecanica/teoria-sistemelor-mecatronice-6636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c.tuiasi.ro/studenti/informatii-utile/manuale-electronice/" TargetMode="External"/><Relationship Id="rId20" Type="http://schemas.openxmlformats.org/officeDocument/2006/relationships/hyperlink" Target="http://www.mec.tuiasi.ro/ro/index.php/studenti/download-descarca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c.tuiasi.ro/wp-content/uploads/2022/09/Rezistenta-materialelor-Conf.-dr.ing_.-Marian-Mares-sinteze-de-cursuri_RM_2_M_Mare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c.tuiasi.ro/diverse/V.Goanta/2_Obos_Laborator_2017.pdf" TargetMode="External"/><Relationship Id="rId10" Type="http://schemas.openxmlformats.org/officeDocument/2006/relationships/hyperlink" Target="https://mec.tuiasi.ro/wp-content/uploads/2022/09/Rezistenta-materialelor-Conf.-dr.ing_.-Marian-Mares-sinteze-de-cursuri_RM_1_M_Mares.pdf" TargetMode="External"/><Relationship Id="rId19" Type="http://schemas.openxmlformats.org/officeDocument/2006/relationships/hyperlink" Target="http://arduino.cc/en/Main/Softwar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ec.tuiasi.ro/diverse/V.Goanta/1_Obosela_Cur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28</Pages>
  <Words>8480</Words>
  <Characters>48337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Gaiginschi</dc:creator>
  <cp:keywords/>
  <dc:description/>
  <cp:lastModifiedBy>user</cp:lastModifiedBy>
  <cp:revision>5</cp:revision>
  <cp:lastPrinted>2026-01-22T12:11:00Z</cp:lastPrinted>
  <dcterms:created xsi:type="dcterms:W3CDTF">2026-06-18T05:50:00Z</dcterms:created>
  <dcterms:modified xsi:type="dcterms:W3CDTF">2026-06-24T07:41:00Z</dcterms:modified>
</cp:coreProperties>
</file>